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B2CE6" w14:textId="77777777" w:rsidR="00F63D5F" w:rsidRDefault="00000000">
      <w:pPr>
        <w:spacing w:before="120" w:after="240"/>
        <w:jc w:val="center"/>
        <w:rPr>
          <w:lang w:eastAsia="zh-CN"/>
        </w:rPr>
      </w:pPr>
      <w:r>
        <w:rPr>
          <w:b/>
          <w:sz w:val="36"/>
          <w:lang w:eastAsia="zh-CN"/>
        </w:rPr>
        <w:t>数学与应用数学（强基班）</w:t>
      </w:r>
    </w:p>
    <w:p w14:paraId="19364887" w14:textId="77777777" w:rsidR="00F63D5F" w:rsidRDefault="00000000">
      <w:pPr>
        <w:spacing w:before="120" w:after="240"/>
        <w:jc w:val="center"/>
        <w:rPr>
          <w:lang w:eastAsia="zh-CN"/>
        </w:rPr>
      </w:pPr>
      <w:r>
        <w:rPr>
          <w:b/>
          <w:sz w:val="32"/>
          <w:lang w:eastAsia="zh-CN"/>
        </w:rPr>
        <w:t>2026</w:t>
      </w:r>
      <w:r>
        <w:rPr>
          <w:b/>
          <w:sz w:val="32"/>
          <w:lang w:eastAsia="zh-CN"/>
        </w:rPr>
        <w:t>级第一学期选课说明及课程目录</w:t>
      </w:r>
    </w:p>
    <w:p w14:paraId="528915C5" w14:textId="77777777" w:rsidR="00F63D5F" w:rsidRDefault="00000000">
      <w:pPr>
        <w:spacing w:before="160" w:after="80"/>
        <w:rPr>
          <w:lang w:eastAsia="zh-CN"/>
        </w:rPr>
      </w:pPr>
      <w:r>
        <w:rPr>
          <w:b/>
          <w:sz w:val="28"/>
          <w:lang w:eastAsia="zh-CN"/>
        </w:rPr>
        <w:t>一、选课说明</w:t>
      </w:r>
    </w:p>
    <w:p w14:paraId="7014FF47" w14:textId="77777777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>、必修课程：由教务系统自动预置，不需选课。</w:t>
      </w:r>
    </w:p>
    <w:p w14:paraId="70924964" w14:textId="27695663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>、选修课程：素质教育通</w:t>
      </w:r>
      <w:proofErr w:type="gramStart"/>
      <w:r>
        <w:rPr>
          <w:lang w:eastAsia="zh-CN"/>
        </w:rPr>
        <w:t>识课总</w:t>
      </w:r>
      <w:proofErr w:type="gramEnd"/>
      <w:r>
        <w:rPr>
          <w:lang w:eastAsia="zh-CN"/>
        </w:rPr>
        <w:t>学分要求不低于</w:t>
      </w:r>
      <w:r>
        <w:rPr>
          <w:lang w:eastAsia="zh-CN"/>
        </w:rPr>
        <w:t xml:space="preserve"> 8 </w:t>
      </w:r>
      <w:r>
        <w:rPr>
          <w:lang w:eastAsia="zh-CN"/>
        </w:rPr>
        <w:t>学分，其中</w:t>
      </w:r>
      <w:r w:rsidR="007E2DE4" w:rsidRPr="007E2DE4">
        <w:rPr>
          <w:rFonts w:hint="eastAsia"/>
          <w:lang w:eastAsia="zh-CN"/>
        </w:rPr>
        <w:t>艺术鉴赏与审美体验类课程</w:t>
      </w:r>
      <w:r>
        <w:rPr>
          <w:lang w:eastAsia="zh-CN"/>
        </w:rPr>
        <w:t>不少于</w:t>
      </w:r>
      <w:r>
        <w:rPr>
          <w:lang w:eastAsia="zh-CN"/>
        </w:rPr>
        <w:t>2</w:t>
      </w:r>
      <w:r>
        <w:rPr>
          <w:lang w:eastAsia="zh-CN"/>
        </w:rPr>
        <w:t>学分，大学四年修满即可。</w:t>
      </w:r>
    </w:p>
    <w:p w14:paraId="3716723F" w14:textId="56053B36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>、</w:t>
      </w:r>
      <w:proofErr w:type="gramStart"/>
      <w:r>
        <w:rPr>
          <w:lang w:eastAsia="zh-CN"/>
        </w:rPr>
        <w:t>思政限</w:t>
      </w:r>
      <w:proofErr w:type="gramEnd"/>
      <w:r>
        <w:rPr>
          <w:lang w:eastAsia="zh-CN"/>
        </w:rPr>
        <w:t>选课：</w:t>
      </w:r>
      <w:r>
        <w:rPr>
          <w:lang w:eastAsia="zh-CN"/>
        </w:rPr>
        <w:t>2026</w:t>
      </w:r>
      <w:r>
        <w:rPr>
          <w:lang w:eastAsia="zh-CN"/>
        </w:rPr>
        <w:t>级起执行</w:t>
      </w:r>
      <w:proofErr w:type="gramStart"/>
      <w:r>
        <w:rPr>
          <w:lang w:eastAsia="zh-CN"/>
        </w:rPr>
        <w:t>新版思政课</w:t>
      </w:r>
      <w:proofErr w:type="gramEnd"/>
      <w:r>
        <w:rPr>
          <w:lang w:eastAsia="zh-CN"/>
        </w:rPr>
        <w:t>方案，毕业前须修满</w:t>
      </w:r>
      <w:r>
        <w:rPr>
          <w:lang w:eastAsia="zh-CN"/>
        </w:rPr>
        <w:t>2</w:t>
      </w:r>
      <w:r>
        <w:rPr>
          <w:lang w:eastAsia="zh-CN"/>
        </w:rPr>
        <w:t>学分。</w:t>
      </w:r>
    </w:p>
    <w:p w14:paraId="7329AA88" w14:textId="4349376B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>、体育课选课说明另行通知，详见</w:t>
      </w:r>
      <w:r w:rsidR="007E2DE4" w:rsidRPr="007E2DE4">
        <w:rPr>
          <w:rFonts w:hint="eastAsia"/>
          <w:lang w:eastAsia="zh-CN"/>
        </w:rPr>
        <w:t>《</w:t>
      </w:r>
      <w:r w:rsidR="007E2DE4" w:rsidRPr="007E2DE4">
        <w:rPr>
          <w:rFonts w:hint="eastAsia"/>
          <w:lang w:eastAsia="zh-CN"/>
        </w:rPr>
        <w:t>2026-2027-1</w:t>
      </w:r>
      <w:r w:rsidR="007E2DE4" w:rsidRPr="007E2DE4">
        <w:rPr>
          <w:rFonts w:hint="eastAsia"/>
          <w:lang w:eastAsia="zh-CN"/>
        </w:rPr>
        <w:t>学期体育课程选课指南》</w:t>
      </w:r>
      <w:r>
        <w:rPr>
          <w:lang w:eastAsia="zh-CN"/>
        </w:rPr>
        <w:t>下发的选课指引。</w:t>
      </w:r>
    </w:p>
    <w:p w14:paraId="208026D5" w14:textId="546C8D71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>、本学期课程目录依据教务系统中</w:t>
      </w:r>
      <w:r>
        <w:rPr>
          <w:lang w:eastAsia="zh-CN"/>
        </w:rPr>
        <w:t>2026-2027</w:t>
      </w:r>
      <w:r>
        <w:rPr>
          <w:lang w:eastAsia="zh-CN"/>
        </w:rPr>
        <w:t>学年第一学期执行计划整理，共开设课程</w:t>
      </w:r>
      <w:r>
        <w:rPr>
          <w:lang w:eastAsia="zh-CN"/>
        </w:rPr>
        <w:t>1</w:t>
      </w:r>
      <w:r w:rsidR="007E2DE4">
        <w:rPr>
          <w:rFonts w:hint="eastAsia"/>
          <w:lang w:eastAsia="zh-CN"/>
        </w:rPr>
        <w:t>9</w:t>
      </w:r>
      <w:r>
        <w:rPr>
          <w:lang w:eastAsia="zh-CN"/>
        </w:rPr>
        <w:t>门。其中必修课程</w:t>
      </w:r>
      <w:r>
        <w:rPr>
          <w:lang w:eastAsia="zh-CN"/>
        </w:rPr>
        <w:t>26.5</w:t>
      </w:r>
      <w:r>
        <w:rPr>
          <w:lang w:eastAsia="zh-CN"/>
        </w:rPr>
        <w:t>学分、选修课程</w:t>
      </w:r>
      <w:r>
        <w:rPr>
          <w:lang w:eastAsia="zh-CN"/>
        </w:rPr>
        <w:t>6</w:t>
      </w:r>
      <w:r>
        <w:rPr>
          <w:lang w:eastAsia="zh-CN"/>
        </w:rPr>
        <w:t>学分；</w:t>
      </w:r>
      <w:proofErr w:type="gramStart"/>
      <w:r>
        <w:rPr>
          <w:lang w:eastAsia="zh-CN"/>
        </w:rPr>
        <w:t>思政限</w:t>
      </w:r>
      <w:proofErr w:type="gramEnd"/>
      <w:r>
        <w:rPr>
          <w:lang w:eastAsia="zh-CN"/>
        </w:rPr>
        <w:t>选课共</w:t>
      </w:r>
      <w:r w:rsidR="007E2DE4">
        <w:rPr>
          <w:rFonts w:hint="eastAsia"/>
          <w:lang w:eastAsia="zh-CN"/>
        </w:rPr>
        <w:t>6</w:t>
      </w:r>
      <w:r>
        <w:rPr>
          <w:lang w:eastAsia="zh-CN"/>
        </w:rPr>
        <w:t>学分，仅需修满</w:t>
      </w:r>
      <w:r>
        <w:rPr>
          <w:lang w:eastAsia="zh-CN"/>
        </w:rPr>
        <w:t>2</w:t>
      </w:r>
      <w:r>
        <w:rPr>
          <w:lang w:eastAsia="zh-CN"/>
        </w:rPr>
        <w:t>学分。</w:t>
      </w:r>
    </w:p>
    <w:p w14:paraId="6F5E83EE" w14:textId="77777777" w:rsidR="00F63D5F" w:rsidRDefault="00000000">
      <w:pPr>
        <w:spacing w:before="160" w:after="80"/>
      </w:pPr>
      <w:proofErr w:type="spellStart"/>
      <w:r>
        <w:rPr>
          <w:b/>
          <w:sz w:val="28"/>
        </w:rPr>
        <w:t>二、第一学期课程目录</w:t>
      </w:r>
      <w:proofErr w:type="spellEnd"/>
    </w:p>
    <w:tbl>
      <w:tblPr>
        <w:tblStyle w:val="aff1"/>
        <w:tblW w:w="10219" w:type="dxa"/>
        <w:jc w:val="center"/>
        <w:tblLook w:val="04A0" w:firstRow="1" w:lastRow="0" w:firstColumn="1" w:lastColumn="0" w:noHBand="0" w:noVBand="1"/>
      </w:tblPr>
      <w:tblGrid>
        <w:gridCol w:w="510"/>
        <w:gridCol w:w="1267"/>
        <w:gridCol w:w="2268"/>
        <w:gridCol w:w="737"/>
        <w:gridCol w:w="510"/>
        <w:gridCol w:w="850"/>
        <w:gridCol w:w="737"/>
        <w:gridCol w:w="737"/>
        <w:gridCol w:w="1247"/>
        <w:gridCol w:w="1356"/>
      </w:tblGrid>
      <w:tr w:rsidR="00F63D5F" w14:paraId="3047FB71" w14:textId="77777777" w:rsidTr="007E2DE4">
        <w:trPr>
          <w:jc w:val="center"/>
        </w:trPr>
        <w:tc>
          <w:tcPr>
            <w:tcW w:w="510" w:type="dxa"/>
            <w:shd w:val="clear" w:color="auto" w:fill="DDEBF7"/>
            <w:vAlign w:val="center"/>
          </w:tcPr>
          <w:p w14:paraId="17F83767" w14:textId="77777777" w:rsidR="00F63D5F" w:rsidRDefault="00000000">
            <w:pPr>
              <w:jc w:val="center"/>
            </w:pPr>
            <w:proofErr w:type="spellStart"/>
            <w:r>
              <w:rPr>
                <w:b/>
                <w:sz w:val="21"/>
              </w:rPr>
              <w:t>序号</w:t>
            </w:r>
            <w:proofErr w:type="spellEnd"/>
          </w:p>
        </w:tc>
        <w:tc>
          <w:tcPr>
            <w:tcW w:w="1267" w:type="dxa"/>
            <w:shd w:val="clear" w:color="auto" w:fill="DDEBF7"/>
            <w:vAlign w:val="center"/>
          </w:tcPr>
          <w:p w14:paraId="28721A4D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课程编码</w:t>
            </w:r>
          </w:p>
        </w:tc>
        <w:tc>
          <w:tcPr>
            <w:tcW w:w="2268" w:type="dxa"/>
            <w:shd w:val="clear" w:color="auto" w:fill="DDEBF7"/>
            <w:vAlign w:val="center"/>
          </w:tcPr>
          <w:p w14:paraId="3C67B212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课程名称</w:t>
            </w:r>
          </w:p>
        </w:tc>
        <w:tc>
          <w:tcPr>
            <w:tcW w:w="737" w:type="dxa"/>
            <w:shd w:val="clear" w:color="auto" w:fill="DDEBF7"/>
            <w:vAlign w:val="center"/>
          </w:tcPr>
          <w:p w14:paraId="71273BEC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总学时</w:t>
            </w:r>
          </w:p>
        </w:tc>
        <w:tc>
          <w:tcPr>
            <w:tcW w:w="510" w:type="dxa"/>
            <w:shd w:val="clear" w:color="auto" w:fill="DDEBF7"/>
            <w:vAlign w:val="center"/>
          </w:tcPr>
          <w:p w14:paraId="0932AF58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学分</w:t>
            </w:r>
          </w:p>
        </w:tc>
        <w:tc>
          <w:tcPr>
            <w:tcW w:w="850" w:type="dxa"/>
            <w:shd w:val="clear" w:color="auto" w:fill="DDEBF7"/>
            <w:vAlign w:val="center"/>
          </w:tcPr>
          <w:p w14:paraId="787D77F1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课程体系</w:t>
            </w:r>
          </w:p>
        </w:tc>
        <w:tc>
          <w:tcPr>
            <w:tcW w:w="737" w:type="dxa"/>
            <w:shd w:val="clear" w:color="auto" w:fill="DDEBF7"/>
            <w:vAlign w:val="center"/>
          </w:tcPr>
          <w:p w14:paraId="006F4281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课程属性</w:t>
            </w:r>
          </w:p>
        </w:tc>
        <w:tc>
          <w:tcPr>
            <w:tcW w:w="737" w:type="dxa"/>
            <w:shd w:val="clear" w:color="auto" w:fill="DDEBF7"/>
            <w:vAlign w:val="center"/>
          </w:tcPr>
          <w:p w14:paraId="4756FC58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考核方式</w:t>
            </w:r>
          </w:p>
        </w:tc>
        <w:tc>
          <w:tcPr>
            <w:tcW w:w="1247" w:type="dxa"/>
            <w:shd w:val="clear" w:color="auto" w:fill="DDEBF7"/>
            <w:vAlign w:val="center"/>
          </w:tcPr>
          <w:p w14:paraId="6F1B9F9F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开课单位</w:t>
            </w:r>
          </w:p>
        </w:tc>
        <w:tc>
          <w:tcPr>
            <w:tcW w:w="1356" w:type="dxa"/>
            <w:shd w:val="clear" w:color="auto" w:fill="DDEBF7"/>
            <w:vAlign w:val="center"/>
          </w:tcPr>
          <w:p w14:paraId="11C79266" w14:textId="77777777" w:rsidR="00F63D5F" w:rsidRDefault="00000000">
            <w:pPr>
              <w:jc w:val="center"/>
            </w:pPr>
            <w:r>
              <w:rPr>
                <w:b/>
                <w:sz w:val="21"/>
              </w:rPr>
              <w:t>备注</w:t>
            </w:r>
          </w:p>
        </w:tc>
      </w:tr>
      <w:tr w:rsidR="00F63D5F" w14:paraId="5C6F5A0D" w14:textId="77777777" w:rsidTr="007E2DE4">
        <w:trPr>
          <w:jc w:val="center"/>
        </w:trPr>
        <w:tc>
          <w:tcPr>
            <w:tcW w:w="510" w:type="dxa"/>
            <w:vAlign w:val="center"/>
          </w:tcPr>
          <w:p w14:paraId="5485F438" w14:textId="77777777" w:rsidR="00F63D5F" w:rsidRDefault="00000000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1267" w:type="dxa"/>
            <w:vAlign w:val="center"/>
          </w:tcPr>
          <w:p w14:paraId="31F6DDD7" w14:textId="77777777" w:rsidR="00F63D5F" w:rsidRDefault="00000000">
            <w:pPr>
              <w:jc w:val="center"/>
            </w:pPr>
            <w:r>
              <w:rPr>
                <w:sz w:val="21"/>
              </w:rPr>
              <w:t>SAF10601</w:t>
            </w:r>
          </w:p>
        </w:tc>
        <w:tc>
          <w:tcPr>
            <w:tcW w:w="2268" w:type="dxa"/>
            <w:vAlign w:val="center"/>
          </w:tcPr>
          <w:p w14:paraId="66A93E3F" w14:textId="77777777" w:rsidR="00F63D5F" w:rsidRDefault="00000000">
            <w:pPr>
              <w:jc w:val="center"/>
            </w:pPr>
            <w:r>
              <w:rPr>
                <w:sz w:val="21"/>
              </w:rPr>
              <w:t>国家安全概论</w:t>
            </w:r>
          </w:p>
        </w:tc>
        <w:tc>
          <w:tcPr>
            <w:tcW w:w="737" w:type="dxa"/>
            <w:vAlign w:val="center"/>
          </w:tcPr>
          <w:p w14:paraId="05C5D91F" w14:textId="77777777" w:rsidR="00F63D5F" w:rsidRDefault="00000000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122732C3" w14:textId="77777777" w:rsidR="00F63D5F" w:rsidRDefault="00000000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04D314AC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30CCB5F2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386CC5E1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3FF00EB9" w14:textId="77777777" w:rsidR="00F63D5F" w:rsidRDefault="00000000">
            <w:pPr>
              <w:jc w:val="center"/>
            </w:pPr>
            <w:r>
              <w:rPr>
                <w:sz w:val="21"/>
              </w:rPr>
              <w:t>机电学院</w:t>
            </w:r>
          </w:p>
        </w:tc>
        <w:tc>
          <w:tcPr>
            <w:tcW w:w="1356" w:type="dxa"/>
            <w:vAlign w:val="center"/>
          </w:tcPr>
          <w:p w14:paraId="77719BB5" w14:textId="77777777" w:rsidR="00F63D5F" w:rsidRDefault="00F63D5F">
            <w:pPr>
              <w:jc w:val="center"/>
            </w:pPr>
          </w:p>
        </w:tc>
      </w:tr>
      <w:tr w:rsidR="00F63D5F" w14:paraId="49515B2F" w14:textId="77777777" w:rsidTr="007E2DE4">
        <w:trPr>
          <w:jc w:val="center"/>
        </w:trPr>
        <w:tc>
          <w:tcPr>
            <w:tcW w:w="510" w:type="dxa"/>
            <w:vAlign w:val="center"/>
          </w:tcPr>
          <w:p w14:paraId="36DE82C2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1267" w:type="dxa"/>
            <w:vAlign w:val="center"/>
          </w:tcPr>
          <w:p w14:paraId="114B24BF" w14:textId="77777777" w:rsidR="00F63D5F" w:rsidRDefault="00000000">
            <w:pPr>
              <w:jc w:val="center"/>
            </w:pPr>
            <w:r>
              <w:rPr>
                <w:sz w:val="21"/>
              </w:rPr>
              <w:t>PSY10001</w:t>
            </w:r>
          </w:p>
        </w:tc>
        <w:tc>
          <w:tcPr>
            <w:tcW w:w="2268" w:type="dxa"/>
            <w:vAlign w:val="center"/>
          </w:tcPr>
          <w:p w14:paraId="0ACD65D1" w14:textId="77777777" w:rsidR="00F63D5F" w:rsidRDefault="00000000">
            <w:pPr>
              <w:jc w:val="center"/>
            </w:pPr>
            <w:r>
              <w:rPr>
                <w:sz w:val="21"/>
              </w:rPr>
              <w:t>大学生心理素质发展</w:t>
            </w:r>
          </w:p>
        </w:tc>
        <w:tc>
          <w:tcPr>
            <w:tcW w:w="737" w:type="dxa"/>
            <w:vAlign w:val="center"/>
          </w:tcPr>
          <w:p w14:paraId="04C7BFC6" w14:textId="77777777" w:rsidR="00F63D5F" w:rsidRDefault="00000000">
            <w:pPr>
              <w:jc w:val="center"/>
            </w:pPr>
            <w:r>
              <w:rPr>
                <w:sz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7E14AEEC" w14:textId="77777777" w:rsidR="00F63D5F" w:rsidRDefault="00000000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A878313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3BBC6D1C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46B292BA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4BB3D551" w14:textId="77777777" w:rsidR="00F63D5F" w:rsidRDefault="00000000">
            <w:pPr>
              <w:jc w:val="center"/>
            </w:pPr>
            <w:r>
              <w:rPr>
                <w:sz w:val="21"/>
              </w:rPr>
              <w:t>学生工作部</w:t>
            </w:r>
          </w:p>
        </w:tc>
        <w:tc>
          <w:tcPr>
            <w:tcW w:w="1356" w:type="dxa"/>
            <w:vAlign w:val="center"/>
          </w:tcPr>
          <w:p w14:paraId="4D0B65E8" w14:textId="77777777" w:rsidR="00F63D5F" w:rsidRDefault="00F63D5F">
            <w:pPr>
              <w:jc w:val="center"/>
            </w:pPr>
          </w:p>
        </w:tc>
      </w:tr>
      <w:tr w:rsidR="00F63D5F" w14:paraId="1C1EB0D6" w14:textId="77777777" w:rsidTr="007E2DE4">
        <w:trPr>
          <w:jc w:val="center"/>
        </w:trPr>
        <w:tc>
          <w:tcPr>
            <w:tcW w:w="510" w:type="dxa"/>
            <w:vAlign w:val="center"/>
          </w:tcPr>
          <w:p w14:paraId="5123F51D" w14:textId="77777777" w:rsidR="00F63D5F" w:rsidRDefault="00000000">
            <w:pPr>
              <w:jc w:val="center"/>
            </w:pPr>
            <w:r>
              <w:rPr>
                <w:sz w:val="21"/>
              </w:rPr>
              <w:t>3</w:t>
            </w:r>
          </w:p>
        </w:tc>
        <w:tc>
          <w:tcPr>
            <w:tcW w:w="1267" w:type="dxa"/>
            <w:vAlign w:val="center"/>
          </w:tcPr>
          <w:p w14:paraId="6B7F279C" w14:textId="77777777" w:rsidR="00F63D5F" w:rsidRDefault="00000000">
            <w:pPr>
              <w:jc w:val="center"/>
            </w:pPr>
            <w:r>
              <w:rPr>
                <w:sz w:val="21"/>
              </w:rPr>
              <w:t>MIL10002</w:t>
            </w:r>
          </w:p>
        </w:tc>
        <w:tc>
          <w:tcPr>
            <w:tcW w:w="2268" w:type="dxa"/>
            <w:vAlign w:val="center"/>
          </w:tcPr>
          <w:p w14:paraId="081F6FDB" w14:textId="77777777" w:rsidR="00F63D5F" w:rsidRDefault="00000000">
            <w:pPr>
              <w:jc w:val="center"/>
            </w:pPr>
            <w:r>
              <w:rPr>
                <w:sz w:val="21"/>
              </w:rPr>
              <w:t>军事技能</w:t>
            </w:r>
          </w:p>
        </w:tc>
        <w:tc>
          <w:tcPr>
            <w:tcW w:w="737" w:type="dxa"/>
            <w:vAlign w:val="center"/>
          </w:tcPr>
          <w:p w14:paraId="3912D27E" w14:textId="77777777" w:rsidR="00F63D5F" w:rsidRDefault="00000000">
            <w:pPr>
              <w:jc w:val="center"/>
            </w:pPr>
            <w:r>
              <w:rPr>
                <w:sz w:val="21"/>
              </w:rPr>
              <w:t>112</w:t>
            </w:r>
          </w:p>
        </w:tc>
        <w:tc>
          <w:tcPr>
            <w:tcW w:w="510" w:type="dxa"/>
            <w:vAlign w:val="center"/>
          </w:tcPr>
          <w:p w14:paraId="2221EC83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0A7B3509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33AE4CC6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40C40BBD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3C033A43" w14:textId="77777777" w:rsidR="00F63D5F" w:rsidRDefault="00000000">
            <w:pPr>
              <w:jc w:val="center"/>
            </w:pPr>
            <w:r>
              <w:rPr>
                <w:sz w:val="21"/>
              </w:rPr>
              <w:t>武装部</w:t>
            </w:r>
          </w:p>
        </w:tc>
        <w:tc>
          <w:tcPr>
            <w:tcW w:w="1356" w:type="dxa"/>
            <w:vAlign w:val="center"/>
          </w:tcPr>
          <w:p w14:paraId="62DEE5B1" w14:textId="77777777" w:rsidR="00F63D5F" w:rsidRDefault="00F63D5F">
            <w:pPr>
              <w:jc w:val="center"/>
            </w:pPr>
          </w:p>
        </w:tc>
      </w:tr>
      <w:tr w:rsidR="00F63D5F" w14:paraId="576903B4" w14:textId="77777777" w:rsidTr="007E2DE4">
        <w:trPr>
          <w:jc w:val="center"/>
        </w:trPr>
        <w:tc>
          <w:tcPr>
            <w:tcW w:w="510" w:type="dxa"/>
            <w:vAlign w:val="center"/>
          </w:tcPr>
          <w:p w14:paraId="6072CD0B" w14:textId="77777777" w:rsidR="00F63D5F" w:rsidRDefault="00000000">
            <w:pPr>
              <w:jc w:val="center"/>
            </w:pPr>
            <w:r>
              <w:rPr>
                <w:sz w:val="21"/>
              </w:rPr>
              <w:t>4</w:t>
            </w:r>
          </w:p>
        </w:tc>
        <w:tc>
          <w:tcPr>
            <w:tcW w:w="1267" w:type="dxa"/>
            <w:vAlign w:val="center"/>
          </w:tcPr>
          <w:p w14:paraId="2F310DE4" w14:textId="77777777" w:rsidR="00F63D5F" w:rsidRDefault="00000000">
            <w:pPr>
              <w:jc w:val="center"/>
            </w:pPr>
            <w:r>
              <w:rPr>
                <w:sz w:val="21"/>
              </w:rPr>
              <w:t>MIL10001</w:t>
            </w:r>
          </w:p>
        </w:tc>
        <w:tc>
          <w:tcPr>
            <w:tcW w:w="2268" w:type="dxa"/>
            <w:vAlign w:val="center"/>
          </w:tcPr>
          <w:p w14:paraId="07EEB714" w14:textId="77777777" w:rsidR="00F63D5F" w:rsidRDefault="00000000">
            <w:pPr>
              <w:jc w:val="center"/>
            </w:pPr>
            <w:r>
              <w:rPr>
                <w:sz w:val="21"/>
              </w:rPr>
              <w:t>军事理论</w:t>
            </w:r>
          </w:p>
        </w:tc>
        <w:tc>
          <w:tcPr>
            <w:tcW w:w="737" w:type="dxa"/>
            <w:vAlign w:val="center"/>
          </w:tcPr>
          <w:p w14:paraId="6BF2262C" w14:textId="77777777" w:rsidR="00F63D5F" w:rsidRDefault="00000000">
            <w:pPr>
              <w:jc w:val="center"/>
            </w:pPr>
            <w:r>
              <w:rPr>
                <w:sz w:val="21"/>
              </w:rPr>
              <w:t>36</w:t>
            </w:r>
          </w:p>
        </w:tc>
        <w:tc>
          <w:tcPr>
            <w:tcW w:w="510" w:type="dxa"/>
            <w:vAlign w:val="center"/>
          </w:tcPr>
          <w:p w14:paraId="43AF50C2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37B9F62C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7425CBB3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69048A6F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6E3FC0A1" w14:textId="77777777" w:rsidR="00F63D5F" w:rsidRDefault="00000000">
            <w:pPr>
              <w:jc w:val="center"/>
            </w:pPr>
            <w:r>
              <w:rPr>
                <w:sz w:val="21"/>
              </w:rPr>
              <w:t>马克思主义学院</w:t>
            </w:r>
          </w:p>
        </w:tc>
        <w:tc>
          <w:tcPr>
            <w:tcW w:w="1356" w:type="dxa"/>
            <w:vAlign w:val="center"/>
          </w:tcPr>
          <w:p w14:paraId="1ECDC771" w14:textId="77777777" w:rsidR="00F63D5F" w:rsidRDefault="00F63D5F">
            <w:pPr>
              <w:jc w:val="center"/>
            </w:pPr>
          </w:p>
        </w:tc>
      </w:tr>
      <w:tr w:rsidR="00F63D5F" w14:paraId="0F3EEB7B" w14:textId="77777777" w:rsidTr="007E2DE4">
        <w:trPr>
          <w:jc w:val="center"/>
        </w:trPr>
        <w:tc>
          <w:tcPr>
            <w:tcW w:w="510" w:type="dxa"/>
            <w:vAlign w:val="center"/>
          </w:tcPr>
          <w:p w14:paraId="72BFFF6E" w14:textId="77777777" w:rsidR="00F63D5F" w:rsidRDefault="00000000">
            <w:pPr>
              <w:jc w:val="center"/>
            </w:pPr>
            <w:r>
              <w:rPr>
                <w:sz w:val="21"/>
              </w:rPr>
              <w:t>5</w:t>
            </w:r>
          </w:p>
        </w:tc>
        <w:tc>
          <w:tcPr>
            <w:tcW w:w="1267" w:type="dxa"/>
            <w:vAlign w:val="center"/>
          </w:tcPr>
          <w:p w14:paraId="4AB72682" w14:textId="77777777" w:rsidR="00F63D5F" w:rsidRDefault="00000000">
            <w:pPr>
              <w:jc w:val="center"/>
            </w:pPr>
            <w:r>
              <w:rPr>
                <w:sz w:val="21"/>
              </w:rPr>
              <w:t>MAR10003</w:t>
            </w:r>
          </w:p>
        </w:tc>
        <w:tc>
          <w:tcPr>
            <w:tcW w:w="2268" w:type="dxa"/>
            <w:vAlign w:val="center"/>
          </w:tcPr>
          <w:p w14:paraId="6F4D1354" w14:textId="77777777" w:rsidR="00F63D5F" w:rsidRDefault="00000000">
            <w:pPr>
              <w:jc w:val="center"/>
            </w:pPr>
            <w:r>
              <w:rPr>
                <w:sz w:val="21"/>
              </w:rPr>
              <w:t>新时代实践教育</w:t>
            </w:r>
            <w:r>
              <w:rPr>
                <w:sz w:val="21"/>
              </w:rPr>
              <w:t>I</w:t>
            </w:r>
          </w:p>
        </w:tc>
        <w:tc>
          <w:tcPr>
            <w:tcW w:w="737" w:type="dxa"/>
            <w:vAlign w:val="center"/>
          </w:tcPr>
          <w:p w14:paraId="7AEB7001" w14:textId="77777777" w:rsidR="00F63D5F" w:rsidRDefault="00000000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3534C52F" w14:textId="77777777" w:rsidR="00F63D5F" w:rsidRDefault="00000000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447D686D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1A1BFAF6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3E776F48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06F4F4AD" w14:textId="77777777" w:rsidR="00F63D5F" w:rsidRDefault="00000000">
            <w:pPr>
              <w:jc w:val="center"/>
            </w:pPr>
            <w:r>
              <w:rPr>
                <w:sz w:val="21"/>
              </w:rPr>
              <w:t>马克思主义学院</w:t>
            </w:r>
          </w:p>
        </w:tc>
        <w:tc>
          <w:tcPr>
            <w:tcW w:w="1356" w:type="dxa"/>
            <w:vAlign w:val="center"/>
          </w:tcPr>
          <w:p w14:paraId="7E5B4A50" w14:textId="77777777" w:rsidR="00F63D5F" w:rsidRDefault="00F63D5F">
            <w:pPr>
              <w:jc w:val="center"/>
            </w:pPr>
          </w:p>
        </w:tc>
      </w:tr>
      <w:tr w:rsidR="00F63D5F" w14:paraId="5BD468CF" w14:textId="77777777" w:rsidTr="007E2DE4">
        <w:trPr>
          <w:jc w:val="center"/>
        </w:trPr>
        <w:tc>
          <w:tcPr>
            <w:tcW w:w="510" w:type="dxa"/>
            <w:vAlign w:val="center"/>
          </w:tcPr>
          <w:p w14:paraId="7BDC9071" w14:textId="77777777" w:rsidR="00F63D5F" w:rsidRDefault="00000000">
            <w:pPr>
              <w:jc w:val="center"/>
            </w:pPr>
            <w:r>
              <w:rPr>
                <w:sz w:val="21"/>
              </w:rPr>
              <w:t>6</w:t>
            </w:r>
          </w:p>
        </w:tc>
        <w:tc>
          <w:tcPr>
            <w:tcW w:w="1267" w:type="dxa"/>
            <w:vAlign w:val="center"/>
          </w:tcPr>
          <w:p w14:paraId="579E392F" w14:textId="77777777" w:rsidR="00F63D5F" w:rsidRDefault="00000000">
            <w:pPr>
              <w:jc w:val="center"/>
            </w:pPr>
            <w:r>
              <w:rPr>
                <w:sz w:val="21"/>
              </w:rPr>
              <w:t>MAR10001</w:t>
            </w:r>
          </w:p>
        </w:tc>
        <w:tc>
          <w:tcPr>
            <w:tcW w:w="2268" w:type="dxa"/>
            <w:vAlign w:val="center"/>
          </w:tcPr>
          <w:p w14:paraId="6C049CE8" w14:textId="77777777" w:rsidR="00F63D5F" w:rsidRDefault="00000000">
            <w:pPr>
              <w:jc w:val="center"/>
              <w:rPr>
                <w:lang w:eastAsia="zh-CN"/>
              </w:rPr>
            </w:pPr>
            <w:r>
              <w:rPr>
                <w:sz w:val="21"/>
                <w:lang w:eastAsia="zh-CN"/>
              </w:rPr>
              <w:t>习近平新时代中国特色社会主义思想概论</w:t>
            </w:r>
          </w:p>
        </w:tc>
        <w:tc>
          <w:tcPr>
            <w:tcW w:w="737" w:type="dxa"/>
            <w:vAlign w:val="center"/>
          </w:tcPr>
          <w:p w14:paraId="08047283" w14:textId="77777777" w:rsidR="00F63D5F" w:rsidRDefault="00000000">
            <w:pPr>
              <w:jc w:val="center"/>
            </w:pPr>
            <w:r>
              <w:rPr>
                <w:sz w:val="21"/>
              </w:rPr>
              <w:t>48</w:t>
            </w:r>
          </w:p>
        </w:tc>
        <w:tc>
          <w:tcPr>
            <w:tcW w:w="510" w:type="dxa"/>
            <w:vAlign w:val="center"/>
          </w:tcPr>
          <w:p w14:paraId="2DA9B361" w14:textId="77777777" w:rsidR="00F63D5F" w:rsidRDefault="00000000">
            <w:pPr>
              <w:jc w:val="center"/>
            </w:pPr>
            <w:r>
              <w:rPr>
                <w:sz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62535505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31F19747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1C455F4E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2C65E504" w14:textId="77777777" w:rsidR="00F63D5F" w:rsidRDefault="00000000">
            <w:pPr>
              <w:jc w:val="center"/>
            </w:pPr>
            <w:r>
              <w:rPr>
                <w:sz w:val="21"/>
              </w:rPr>
              <w:t>马克思主义学院</w:t>
            </w:r>
          </w:p>
        </w:tc>
        <w:tc>
          <w:tcPr>
            <w:tcW w:w="1356" w:type="dxa"/>
            <w:vAlign w:val="center"/>
          </w:tcPr>
          <w:p w14:paraId="5C0F8E56" w14:textId="77777777" w:rsidR="00F63D5F" w:rsidRDefault="00F63D5F">
            <w:pPr>
              <w:jc w:val="center"/>
            </w:pPr>
          </w:p>
        </w:tc>
      </w:tr>
      <w:tr w:rsidR="00F63D5F" w14:paraId="693485D3" w14:textId="77777777" w:rsidTr="007E2DE4">
        <w:trPr>
          <w:jc w:val="center"/>
        </w:trPr>
        <w:tc>
          <w:tcPr>
            <w:tcW w:w="510" w:type="dxa"/>
            <w:vAlign w:val="center"/>
          </w:tcPr>
          <w:p w14:paraId="7EC5B8CB" w14:textId="77777777" w:rsidR="00F63D5F" w:rsidRDefault="00000000">
            <w:pPr>
              <w:jc w:val="center"/>
            </w:pPr>
            <w:r>
              <w:rPr>
                <w:sz w:val="21"/>
              </w:rPr>
              <w:t>7</w:t>
            </w:r>
          </w:p>
        </w:tc>
        <w:tc>
          <w:tcPr>
            <w:tcW w:w="1267" w:type="dxa"/>
            <w:vAlign w:val="center"/>
          </w:tcPr>
          <w:p w14:paraId="024F3DA9" w14:textId="77777777" w:rsidR="00F63D5F" w:rsidRDefault="00F63D5F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4FD1DE3" w14:textId="77777777" w:rsidR="00F63D5F" w:rsidRDefault="00000000">
            <w:pPr>
              <w:jc w:val="center"/>
            </w:pPr>
            <w:r>
              <w:rPr>
                <w:sz w:val="21"/>
              </w:rPr>
              <w:t>体育</w:t>
            </w:r>
            <w:r>
              <w:rPr>
                <w:sz w:val="21"/>
              </w:rPr>
              <w:t>I</w:t>
            </w:r>
          </w:p>
        </w:tc>
        <w:tc>
          <w:tcPr>
            <w:tcW w:w="737" w:type="dxa"/>
            <w:vAlign w:val="center"/>
          </w:tcPr>
          <w:p w14:paraId="6D706EB9" w14:textId="77777777" w:rsidR="00F63D5F" w:rsidRDefault="00F63D5F">
            <w:pPr>
              <w:jc w:val="center"/>
            </w:pPr>
          </w:p>
        </w:tc>
        <w:tc>
          <w:tcPr>
            <w:tcW w:w="510" w:type="dxa"/>
            <w:vAlign w:val="center"/>
          </w:tcPr>
          <w:p w14:paraId="0D549736" w14:textId="77777777" w:rsidR="00F63D5F" w:rsidRDefault="00000000">
            <w:pPr>
              <w:jc w:val="center"/>
            </w:pPr>
            <w:r>
              <w:rPr>
                <w:sz w:val="21"/>
              </w:rPr>
              <w:t>0.5</w:t>
            </w:r>
          </w:p>
        </w:tc>
        <w:tc>
          <w:tcPr>
            <w:tcW w:w="850" w:type="dxa"/>
            <w:vAlign w:val="center"/>
          </w:tcPr>
          <w:p w14:paraId="0139AA98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1C5230A2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18207F29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31BB11BD" w14:textId="77777777" w:rsidR="00F63D5F" w:rsidRDefault="00F63D5F">
            <w:pPr>
              <w:jc w:val="center"/>
            </w:pPr>
          </w:p>
        </w:tc>
        <w:tc>
          <w:tcPr>
            <w:tcW w:w="1356" w:type="dxa"/>
            <w:vAlign w:val="center"/>
          </w:tcPr>
          <w:p w14:paraId="70A44694" w14:textId="01BFADCA" w:rsidR="00F63D5F" w:rsidRDefault="00000000" w:rsidP="007E2DE4">
            <w:pPr>
              <w:jc w:val="center"/>
              <w:rPr>
                <w:lang w:eastAsia="zh-CN"/>
              </w:rPr>
            </w:pPr>
            <w:r>
              <w:rPr>
                <w:sz w:val="21"/>
                <w:lang w:eastAsia="zh-CN"/>
              </w:rPr>
              <w:t>详</w:t>
            </w:r>
            <w:r w:rsidR="007E2DE4">
              <w:rPr>
                <w:rFonts w:hint="eastAsia"/>
                <w:sz w:val="21"/>
                <w:lang w:eastAsia="zh-CN"/>
              </w:rPr>
              <w:t>见</w:t>
            </w:r>
            <w:r w:rsidR="007E2DE4" w:rsidRPr="007E2DE4">
              <w:rPr>
                <w:rFonts w:hint="eastAsia"/>
                <w:sz w:val="21"/>
                <w:lang w:eastAsia="zh-CN"/>
              </w:rPr>
              <w:t>《</w:t>
            </w:r>
            <w:r w:rsidR="007E2DE4" w:rsidRPr="007E2DE4">
              <w:rPr>
                <w:rFonts w:hint="eastAsia"/>
                <w:sz w:val="21"/>
                <w:lang w:eastAsia="zh-CN"/>
              </w:rPr>
              <w:t>2026-2027-1</w:t>
            </w:r>
            <w:r w:rsidR="007E2DE4" w:rsidRPr="007E2DE4">
              <w:rPr>
                <w:rFonts w:hint="eastAsia"/>
                <w:sz w:val="21"/>
                <w:lang w:eastAsia="zh-CN"/>
              </w:rPr>
              <w:t>学期体育课程选课指南》</w:t>
            </w:r>
          </w:p>
        </w:tc>
      </w:tr>
      <w:tr w:rsidR="00F63D5F" w14:paraId="3631CC73" w14:textId="77777777" w:rsidTr="007E2DE4">
        <w:trPr>
          <w:jc w:val="center"/>
        </w:trPr>
        <w:tc>
          <w:tcPr>
            <w:tcW w:w="510" w:type="dxa"/>
            <w:vAlign w:val="center"/>
          </w:tcPr>
          <w:p w14:paraId="1EFEE105" w14:textId="77777777" w:rsidR="00F63D5F" w:rsidRDefault="00000000">
            <w:pPr>
              <w:jc w:val="center"/>
            </w:pPr>
            <w:r>
              <w:rPr>
                <w:sz w:val="21"/>
              </w:rPr>
              <w:t>8</w:t>
            </w:r>
          </w:p>
        </w:tc>
        <w:tc>
          <w:tcPr>
            <w:tcW w:w="1267" w:type="dxa"/>
            <w:vAlign w:val="center"/>
          </w:tcPr>
          <w:p w14:paraId="330B4FD7" w14:textId="77777777" w:rsidR="00F63D5F" w:rsidRDefault="00000000">
            <w:pPr>
              <w:jc w:val="center"/>
            </w:pPr>
            <w:r>
              <w:rPr>
                <w:sz w:val="21"/>
              </w:rPr>
              <w:t>FLL11508</w:t>
            </w:r>
          </w:p>
        </w:tc>
        <w:tc>
          <w:tcPr>
            <w:tcW w:w="2268" w:type="dxa"/>
            <w:vAlign w:val="center"/>
          </w:tcPr>
          <w:p w14:paraId="5402A879" w14:textId="77777777" w:rsidR="00F63D5F" w:rsidRDefault="00000000">
            <w:pPr>
              <w:jc w:val="center"/>
            </w:pPr>
            <w:r>
              <w:rPr>
                <w:sz w:val="21"/>
              </w:rPr>
              <w:t>国际英语听说</w:t>
            </w:r>
          </w:p>
        </w:tc>
        <w:tc>
          <w:tcPr>
            <w:tcW w:w="737" w:type="dxa"/>
            <w:vAlign w:val="center"/>
          </w:tcPr>
          <w:p w14:paraId="0505FABC" w14:textId="77777777" w:rsidR="00F63D5F" w:rsidRDefault="00000000">
            <w:pPr>
              <w:jc w:val="center"/>
            </w:pPr>
            <w:r>
              <w:rPr>
                <w:sz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5170AA6E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6A471746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4454C60D" w14:textId="77777777" w:rsidR="00F63D5F" w:rsidRDefault="00000000">
            <w:pPr>
              <w:jc w:val="center"/>
            </w:pPr>
            <w:r>
              <w:rPr>
                <w:sz w:val="21"/>
              </w:rPr>
              <w:t>选修</w:t>
            </w:r>
          </w:p>
        </w:tc>
        <w:tc>
          <w:tcPr>
            <w:tcW w:w="737" w:type="dxa"/>
            <w:vAlign w:val="center"/>
          </w:tcPr>
          <w:p w14:paraId="033EB09A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1709A930" w14:textId="77777777" w:rsidR="00F63D5F" w:rsidRDefault="00000000">
            <w:pPr>
              <w:jc w:val="center"/>
            </w:pPr>
            <w:r>
              <w:rPr>
                <w:sz w:val="21"/>
              </w:rPr>
              <w:t>外国语学院</w:t>
            </w:r>
          </w:p>
        </w:tc>
        <w:tc>
          <w:tcPr>
            <w:tcW w:w="1356" w:type="dxa"/>
            <w:vAlign w:val="center"/>
          </w:tcPr>
          <w:p w14:paraId="68AC547A" w14:textId="77777777" w:rsidR="00F63D5F" w:rsidRDefault="00F63D5F">
            <w:pPr>
              <w:jc w:val="center"/>
            </w:pPr>
          </w:p>
        </w:tc>
      </w:tr>
      <w:tr w:rsidR="00F63D5F" w14:paraId="71711052" w14:textId="77777777" w:rsidTr="007E2DE4">
        <w:trPr>
          <w:jc w:val="center"/>
        </w:trPr>
        <w:tc>
          <w:tcPr>
            <w:tcW w:w="510" w:type="dxa"/>
            <w:vAlign w:val="center"/>
          </w:tcPr>
          <w:p w14:paraId="2F7D227B" w14:textId="77777777" w:rsidR="00F63D5F" w:rsidRDefault="00000000">
            <w:pPr>
              <w:jc w:val="center"/>
            </w:pPr>
            <w:r>
              <w:rPr>
                <w:sz w:val="21"/>
              </w:rPr>
              <w:t>9</w:t>
            </w:r>
          </w:p>
        </w:tc>
        <w:tc>
          <w:tcPr>
            <w:tcW w:w="1267" w:type="dxa"/>
            <w:vAlign w:val="center"/>
          </w:tcPr>
          <w:p w14:paraId="6EA0A631" w14:textId="77777777" w:rsidR="00F63D5F" w:rsidRDefault="00000000">
            <w:pPr>
              <w:jc w:val="center"/>
            </w:pPr>
            <w:r>
              <w:rPr>
                <w:sz w:val="21"/>
              </w:rPr>
              <w:t>FLL11505</w:t>
            </w:r>
          </w:p>
        </w:tc>
        <w:tc>
          <w:tcPr>
            <w:tcW w:w="2268" w:type="dxa"/>
            <w:vAlign w:val="center"/>
          </w:tcPr>
          <w:p w14:paraId="24149A04" w14:textId="77777777" w:rsidR="00F63D5F" w:rsidRDefault="00000000">
            <w:pPr>
              <w:jc w:val="center"/>
            </w:pPr>
            <w:r>
              <w:rPr>
                <w:sz w:val="21"/>
              </w:rPr>
              <w:t>基础英语</w:t>
            </w:r>
          </w:p>
        </w:tc>
        <w:tc>
          <w:tcPr>
            <w:tcW w:w="737" w:type="dxa"/>
            <w:vAlign w:val="center"/>
          </w:tcPr>
          <w:p w14:paraId="45655ACD" w14:textId="77777777" w:rsidR="00F63D5F" w:rsidRDefault="00000000">
            <w:pPr>
              <w:jc w:val="center"/>
            </w:pPr>
            <w:r>
              <w:rPr>
                <w:sz w:val="21"/>
              </w:rPr>
              <w:t>80</w:t>
            </w:r>
          </w:p>
        </w:tc>
        <w:tc>
          <w:tcPr>
            <w:tcW w:w="510" w:type="dxa"/>
            <w:vAlign w:val="center"/>
          </w:tcPr>
          <w:p w14:paraId="5C595206" w14:textId="77777777" w:rsidR="00F63D5F" w:rsidRDefault="00000000">
            <w:pPr>
              <w:jc w:val="center"/>
            </w:pPr>
            <w:r>
              <w:rPr>
                <w:sz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69AC8B11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1B5FF1AE" w14:textId="77777777" w:rsidR="00F63D5F" w:rsidRDefault="00000000">
            <w:pPr>
              <w:jc w:val="center"/>
            </w:pPr>
            <w:r>
              <w:rPr>
                <w:sz w:val="21"/>
              </w:rPr>
              <w:t>选修</w:t>
            </w:r>
          </w:p>
        </w:tc>
        <w:tc>
          <w:tcPr>
            <w:tcW w:w="737" w:type="dxa"/>
            <w:vAlign w:val="center"/>
          </w:tcPr>
          <w:p w14:paraId="4AC76645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5EAB3889" w14:textId="77777777" w:rsidR="00F63D5F" w:rsidRDefault="00000000">
            <w:pPr>
              <w:jc w:val="center"/>
            </w:pPr>
            <w:r>
              <w:rPr>
                <w:sz w:val="21"/>
              </w:rPr>
              <w:t>外国语学院</w:t>
            </w:r>
          </w:p>
        </w:tc>
        <w:tc>
          <w:tcPr>
            <w:tcW w:w="1356" w:type="dxa"/>
            <w:vAlign w:val="center"/>
          </w:tcPr>
          <w:p w14:paraId="69A4C6F2" w14:textId="77777777" w:rsidR="00F63D5F" w:rsidRDefault="00F63D5F">
            <w:pPr>
              <w:jc w:val="center"/>
            </w:pPr>
          </w:p>
        </w:tc>
      </w:tr>
      <w:tr w:rsidR="00F63D5F" w14:paraId="7D149FF6" w14:textId="77777777" w:rsidTr="007E2DE4">
        <w:trPr>
          <w:jc w:val="center"/>
        </w:trPr>
        <w:tc>
          <w:tcPr>
            <w:tcW w:w="510" w:type="dxa"/>
            <w:vAlign w:val="center"/>
          </w:tcPr>
          <w:p w14:paraId="198C14E6" w14:textId="77777777" w:rsidR="00F63D5F" w:rsidRDefault="00000000">
            <w:pPr>
              <w:jc w:val="center"/>
            </w:pPr>
            <w:r>
              <w:rPr>
                <w:sz w:val="21"/>
              </w:rPr>
              <w:t>10</w:t>
            </w:r>
          </w:p>
        </w:tc>
        <w:tc>
          <w:tcPr>
            <w:tcW w:w="1267" w:type="dxa"/>
            <w:vAlign w:val="center"/>
          </w:tcPr>
          <w:p w14:paraId="2E0A7FD1" w14:textId="77777777" w:rsidR="00F63D5F" w:rsidRDefault="00000000">
            <w:pPr>
              <w:jc w:val="center"/>
            </w:pPr>
            <w:r>
              <w:rPr>
                <w:sz w:val="21"/>
              </w:rPr>
              <w:t>CSE10001</w:t>
            </w:r>
          </w:p>
        </w:tc>
        <w:tc>
          <w:tcPr>
            <w:tcW w:w="2268" w:type="dxa"/>
            <w:vAlign w:val="center"/>
          </w:tcPr>
          <w:p w14:paraId="63D63A9B" w14:textId="77777777" w:rsidR="00F63D5F" w:rsidRDefault="00000000">
            <w:pPr>
              <w:jc w:val="center"/>
              <w:rPr>
                <w:lang w:eastAsia="zh-CN"/>
              </w:rPr>
            </w:pPr>
            <w:r>
              <w:rPr>
                <w:sz w:val="21"/>
                <w:lang w:eastAsia="zh-CN"/>
              </w:rPr>
              <w:t>人工智能与计算机科学</w:t>
            </w:r>
            <w:r>
              <w:rPr>
                <w:sz w:val="21"/>
                <w:lang w:eastAsia="zh-CN"/>
              </w:rPr>
              <w:t>A</w:t>
            </w:r>
          </w:p>
        </w:tc>
        <w:tc>
          <w:tcPr>
            <w:tcW w:w="737" w:type="dxa"/>
            <w:vAlign w:val="center"/>
          </w:tcPr>
          <w:p w14:paraId="2C9349AA" w14:textId="77777777" w:rsidR="00F63D5F" w:rsidRDefault="00000000">
            <w:pPr>
              <w:jc w:val="center"/>
            </w:pPr>
            <w:r>
              <w:rPr>
                <w:sz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297DD42E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5B419EE2" w14:textId="77777777" w:rsidR="00F63D5F" w:rsidRDefault="00000000">
            <w:pPr>
              <w:jc w:val="center"/>
            </w:pPr>
            <w:r>
              <w:rPr>
                <w:sz w:val="21"/>
              </w:rPr>
              <w:t>通修课程</w:t>
            </w:r>
          </w:p>
        </w:tc>
        <w:tc>
          <w:tcPr>
            <w:tcW w:w="737" w:type="dxa"/>
            <w:vAlign w:val="center"/>
          </w:tcPr>
          <w:p w14:paraId="7F792A73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665E82A0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52C60FE9" w14:textId="77777777" w:rsidR="00F63D5F" w:rsidRDefault="00000000">
            <w:pPr>
              <w:jc w:val="center"/>
            </w:pPr>
            <w:r>
              <w:rPr>
                <w:sz w:val="21"/>
              </w:rPr>
              <w:t>计算机学院</w:t>
            </w:r>
          </w:p>
        </w:tc>
        <w:tc>
          <w:tcPr>
            <w:tcW w:w="1356" w:type="dxa"/>
            <w:vAlign w:val="center"/>
          </w:tcPr>
          <w:p w14:paraId="135D4B0B" w14:textId="77777777" w:rsidR="00F63D5F" w:rsidRDefault="00F63D5F">
            <w:pPr>
              <w:jc w:val="center"/>
            </w:pPr>
          </w:p>
        </w:tc>
      </w:tr>
      <w:tr w:rsidR="00F63D5F" w14:paraId="04CECFFC" w14:textId="77777777" w:rsidTr="007E2DE4">
        <w:trPr>
          <w:jc w:val="center"/>
        </w:trPr>
        <w:tc>
          <w:tcPr>
            <w:tcW w:w="510" w:type="dxa"/>
            <w:vAlign w:val="center"/>
          </w:tcPr>
          <w:p w14:paraId="1B499EB3" w14:textId="77777777" w:rsidR="00F63D5F" w:rsidRDefault="00000000">
            <w:pPr>
              <w:jc w:val="center"/>
            </w:pPr>
            <w:r>
              <w:rPr>
                <w:sz w:val="21"/>
              </w:rPr>
              <w:t>11</w:t>
            </w:r>
          </w:p>
        </w:tc>
        <w:tc>
          <w:tcPr>
            <w:tcW w:w="1267" w:type="dxa"/>
            <w:vAlign w:val="center"/>
          </w:tcPr>
          <w:p w14:paraId="7259F617" w14:textId="77777777" w:rsidR="00F63D5F" w:rsidRDefault="00000000">
            <w:pPr>
              <w:jc w:val="center"/>
            </w:pPr>
            <w:r>
              <w:rPr>
                <w:sz w:val="21"/>
              </w:rPr>
              <w:t>MTH10017</w:t>
            </w:r>
          </w:p>
        </w:tc>
        <w:tc>
          <w:tcPr>
            <w:tcW w:w="2268" w:type="dxa"/>
            <w:vAlign w:val="center"/>
          </w:tcPr>
          <w:p w14:paraId="0042D1FC" w14:textId="77777777" w:rsidR="00F63D5F" w:rsidRDefault="00000000">
            <w:pPr>
              <w:jc w:val="center"/>
            </w:pPr>
            <w:r>
              <w:rPr>
                <w:sz w:val="21"/>
              </w:rPr>
              <w:t>高等代数研讨课</w:t>
            </w:r>
          </w:p>
        </w:tc>
        <w:tc>
          <w:tcPr>
            <w:tcW w:w="737" w:type="dxa"/>
            <w:vAlign w:val="center"/>
          </w:tcPr>
          <w:p w14:paraId="1E7E6D51" w14:textId="77777777" w:rsidR="00F63D5F" w:rsidRDefault="00000000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73347BD0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3F7EDC6A" w14:textId="77777777" w:rsidR="00F63D5F" w:rsidRDefault="00000000">
            <w:pPr>
              <w:jc w:val="center"/>
            </w:pPr>
            <w:r>
              <w:rPr>
                <w:sz w:val="21"/>
              </w:rPr>
              <w:t>专业课程</w:t>
            </w:r>
          </w:p>
        </w:tc>
        <w:tc>
          <w:tcPr>
            <w:tcW w:w="737" w:type="dxa"/>
            <w:vAlign w:val="center"/>
          </w:tcPr>
          <w:p w14:paraId="00DAA01C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5E3CFE3A" w14:textId="77777777" w:rsidR="00F63D5F" w:rsidRDefault="00000000">
            <w:pPr>
              <w:jc w:val="center"/>
            </w:pPr>
            <w:r>
              <w:rPr>
                <w:sz w:val="21"/>
              </w:rPr>
              <w:t>考查</w:t>
            </w:r>
          </w:p>
        </w:tc>
        <w:tc>
          <w:tcPr>
            <w:tcW w:w="1247" w:type="dxa"/>
            <w:vAlign w:val="center"/>
          </w:tcPr>
          <w:p w14:paraId="64F1EFC7" w14:textId="77777777" w:rsidR="00F63D5F" w:rsidRDefault="00000000">
            <w:pPr>
              <w:jc w:val="center"/>
            </w:pPr>
            <w:r>
              <w:rPr>
                <w:sz w:val="21"/>
              </w:rPr>
              <w:t>数学与统计学院</w:t>
            </w:r>
          </w:p>
        </w:tc>
        <w:tc>
          <w:tcPr>
            <w:tcW w:w="1356" w:type="dxa"/>
            <w:vAlign w:val="center"/>
          </w:tcPr>
          <w:p w14:paraId="3088A280" w14:textId="77777777" w:rsidR="00F63D5F" w:rsidRDefault="00F63D5F">
            <w:pPr>
              <w:jc w:val="center"/>
            </w:pPr>
          </w:p>
        </w:tc>
      </w:tr>
      <w:tr w:rsidR="00F63D5F" w14:paraId="487D5C11" w14:textId="77777777" w:rsidTr="007E2DE4">
        <w:trPr>
          <w:jc w:val="center"/>
        </w:trPr>
        <w:tc>
          <w:tcPr>
            <w:tcW w:w="510" w:type="dxa"/>
            <w:vAlign w:val="center"/>
          </w:tcPr>
          <w:p w14:paraId="0D0DB4F7" w14:textId="77777777" w:rsidR="00F63D5F" w:rsidRDefault="00000000">
            <w:pPr>
              <w:jc w:val="center"/>
            </w:pPr>
            <w:r>
              <w:rPr>
                <w:sz w:val="21"/>
              </w:rPr>
              <w:t>12</w:t>
            </w:r>
          </w:p>
        </w:tc>
        <w:tc>
          <w:tcPr>
            <w:tcW w:w="1267" w:type="dxa"/>
            <w:vAlign w:val="center"/>
          </w:tcPr>
          <w:p w14:paraId="61E426F8" w14:textId="77777777" w:rsidR="00F63D5F" w:rsidRDefault="00000000">
            <w:pPr>
              <w:jc w:val="center"/>
            </w:pPr>
            <w:r>
              <w:rPr>
                <w:sz w:val="21"/>
              </w:rPr>
              <w:t>MTH10016</w:t>
            </w:r>
          </w:p>
        </w:tc>
        <w:tc>
          <w:tcPr>
            <w:tcW w:w="2268" w:type="dxa"/>
            <w:vAlign w:val="center"/>
          </w:tcPr>
          <w:p w14:paraId="08B7DDA0" w14:textId="77777777" w:rsidR="00F63D5F" w:rsidRDefault="00000000">
            <w:pPr>
              <w:jc w:val="center"/>
            </w:pPr>
            <w:r>
              <w:rPr>
                <w:sz w:val="21"/>
              </w:rPr>
              <w:t>数学分析研讨课</w:t>
            </w:r>
          </w:p>
        </w:tc>
        <w:tc>
          <w:tcPr>
            <w:tcW w:w="737" w:type="dxa"/>
            <w:vAlign w:val="center"/>
          </w:tcPr>
          <w:p w14:paraId="10BDFB53" w14:textId="77777777" w:rsidR="00F63D5F" w:rsidRDefault="00000000">
            <w:pPr>
              <w:jc w:val="center"/>
            </w:pPr>
            <w:r>
              <w:rPr>
                <w:sz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635F5B78" w14:textId="77777777" w:rsidR="00F63D5F" w:rsidRDefault="00000000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5C44ECE6" w14:textId="77777777" w:rsidR="00F63D5F" w:rsidRDefault="00000000">
            <w:pPr>
              <w:jc w:val="center"/>
            </w:pPr>
            <w:r>
              <w:rPr>
                <w:sz w:val="21"/>
              </w:rPr>
              <w:t>专业课</w:t>
            </w:r>
            <w:r>
              <w:rPr>
                <w:sz w:val="21"/>
              </w:rPr>
              <w:lastRenderedPageBreak/>
              <w:t>程</w:t>
            </w:r>
          </w:p>
        </w:tc>
        <w:tc>
          <w:tcPr>
            <w:tcW w:w="737" w:type="dxa"/>
            <w:vAlign w:val="center"/>
          </w:tcPr>
          <w:p w14:paraId="5B411962" w14:textId="77777777" w:rsidR="00F63D5F" w:rsidRDefault="00000000">
            <w:pPr>
              <w:jc w:val="center"/>
            </w:pPr>
            <w:r>
              <w:rPr>
                <w:sz w:val="21"/>
              </w:rPr>
              <w:lastRenderedPageBreak/>
              <w:t>必修</w:t>
            </w:r>
          </w:p>
        </w:tc>
        <w:tc>
          <w:tcPr>
            <w:tcW w:w="737" w:type="dxa"/>
            <w:vAlign w:val="center"/>
          </w:tcPr>
          <w:p w14:paraId="6B7798AB" w14:textId="77777777" w:rsidR="00F63D5F" w:rsidRDefault="00000000">
            <w:pPr>
              <w:jc w:val="center"/>
            </w:pPr>
            <w:r>
              <w:rPr>
                <w:sz w:val="21"/>
              </w:rPr>
              <w:t>考查</w:t>
            </w:r>
          </w:p>
        </w:tc>
        <w:tc>
          <w:tcPr>
            <w:tcW w:w="1247" w:type="dxa"/>
            <w:vAlign w:val="center"/>
          </w:tcPr>
          <w:p w14:paraId="6628D0AE" w14:textId="77777777" w:rsidR="00F63D5F" w:rsidRDefault="00000000">
            <w:pPr>
              <w:jc w:val="center"/>
            </w:pPr>
            <w:r>
              <w:rPr>
                <w:sz w:val="21"/>
              </w:rPr>
              <w:t>数学与统</w:t>
            </w:r>
            <w:r>
              <w:rPr>
                <w:sz w:val="21"/>
              </w:rPr>
              <w:lastRenderedPageBreak/>
              <w:t>计学院</w:t>
            </w:r>
          </w:p>
        </w:tc>
        <w:tc>
          <w:tcPr>
            <w:tcW w:w="1356" w:type="dxa"/>
            <w:vAlign w:val="center"/>
          </w:tcPr>
          <w:p w14:paraId="46DA8717" w14:textId="77777777" w:rsidR="00F63D5F" w:rsidRDefault="00F63D5F">
            <w:pPr>
              <w:jc w:val="center"/>
            </w:pPr>
          </w:p>
        </w:tc>
      </w:tr>
      <w:tr w:rsidR="00F63D5F" w14:paraId="15F03968" w14:textId="77777777" w:rsidTr="007E2DE4">
        <w:trPr>
          <w:jc w:val="center"/>
        </w:trPr>
        <w:tc>
          <w:tcPr>
            <w:tcW w:w="510" w:type="dxa"/>
            <w:vAlign w:val="center"/>
          </w:tcPr>
          <w:p w14:paraId="0C41C26F" w14:textId="77777777" w:rsidR="00F63D5F" w:rsidRDefault="00000000">
            <w:pPr>
              <w:jc w:val="center"/>
            </w:pPr>
            <w:r>
              <w:rPr>
                <w:sz w:val="21"/>
              </w:rPr>
              <w:t>13</w:t>
            </w:r>
          </w:p>
        </w:tc>
        <w:tc>
          <w:tcPr>
            <w:tcW w:w="1267" w:type="dxa"/>
            <w:vAlign w:val="center"/>
          </w:tcPr>
          <w:p w14:paraId="51CCD006" w14:textId="77777777" w:rsidR="00F63D5F" w:rsidRDefault="00000000">
            <w:pPr>
              <w:jc w:val="center"/>
            </w:pPr>
            <w:r>
              <w:rPr>
                <w:sz w:val="21"/>
              </w:rPr>
              <w:t>MTH10014</w:t>
            </w:r>
          </w:p>
        </w:tc>
        <w:tc>
          <w:tcPr>
            <w:tcW w:w="2268" w:type="dxa"/>
            <w:vAlign w:val="center"/>
          </w:tcPr>
          <w:p w14:paraId="39555CC2" w14:textId="77777777" w:rsidR="00F63D5F" w:rsidRDefault="00000000">
            <w:pPr>
              <w:jc w:val="center"/>
              <w:rPr>
                <w:lang w:eastAsia="zh-CN"/>
              </w:rPr>
            </w:pPr>
            <w:r>
              <w:rPr>
                <w:sz w:val="21"/>
                <w:lang w:eastAsia="zh-CN"/>
              </w:rPr>
              <w:t>高等代数</w:t>
            </w:r>
            <w:r>
              <w:rPr>
                <w:sz w:val="21"/>
                <w:lang w:eastAsia="zh-CN"/>
              </w:rPr>
              <w:t>I</w:t>
            </w:r>
            <w:r>
              <w:rPr>
                <w:sz w:val="21"/>
                <w:lang w:eastAsia="zh-CN"/>
              </w:rPr>
              <w:t>（强基班）</w:t>
            </w:r>
          </w:p>
        </w:tc>
        <w:tc>
          <w:tcPr>
            <w:tcW w:w="737" w:type="dxa"/>
            <w:vAlign w:val="center"/>
          </w:tcPr>
          <w:p w14:paraId="1AD44B81" w14:textId="77777777" w:rsidR="00F63D5F" w:rsidRDefault="00000000">
            <w:pPr>
              <w:jc w:val="center"/>
            </w:pPr>
            <w:r>
              <w:rPr>
                <w:sz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5D616336" w14:textId="77777777" w:rsidR="00F63D5F" w:rsidRDefault="00000000">
            <w:pPr>
              <w:jc w:val="center"/>
            </w:pPr>
            <w:r>
              <w:rPr>
                <w:sz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7C27F62A" w14:textId="77777777" w:rsidR="00F63D5F" w:rsidRDefault="00000000">
            <w:pPr>
              <w:jc w:val="center"/>
            </w:pPr>
            <w:r>
              <w:rPr>
                <w:sz w:val="21"/>
              </w:rPr>
              <w:t>专业课程</w:t>
            </w:r>
          </w:p>
        </w:tc>
        <w:tc>
          <w:tcPr>
            <w:tcW w:w="737" w:type="dxa"/>
            <w:vAlign w:val="center"/>
          </w:tcPr>
          <w:p w14:paraId="241BAA83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546923CD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608F62DC" w14:textId="77777777" w:rsidR="00F63D5F" w:rsidRDefault="00000000">
            <w:pPr>
              <w:jc w:val="center"/>
            </w:pPr>
            <w:r>
              <w:rPr>
                <w:sz w:val="21"/>
              </w:rPr>
              <w:t>数学与统计学院</w:t>
            </w:r>
          </w:p>
        </w:tc>
        <w:tc>
          <w:tcPr>
            <w:tcW w:w="1356" w:type="dxa"/>
            <w:vAlign w:val="center"/>
          </w:tcPr>
          <w:p w14:paraId="77D087A2" w14:textId="77777777" w:rsidR="00F63D5F" w:rsidRDefault="00F63D5F">
            <w:pPr>
              <w:jc w:val="center"/>
            </w:pPr>
          </w:p>
        </w:tc>
      </w:tr>
      <w:tr w:rsidR="00F63D5F" w14:paraId="20D4589E" w14:textId="77777777" w:rsidTr="007E2DE4">
        <w:trPr>
          <w:jc w:val="center"/>
        </w:trPr>
        <w:tc>
          <w:tcPr>
            <w:tcW w:w="510" w:type="dxa"/>
            <w:vAlign w:val="center"/>
          </w:tcPr>
          <w:p w14:paraId="3BD6FF75" w14:textId="77777777" w:rsidR="00F63D5F" w:rsidRDefault="00000000">
            <w:pPr>
              <w:jc w:val="center"/>
            </w:pPr>
            <w:r>
              <w:rPr>
                <w:sz w:val="21"/>
              </w:rPr>
              <w:t>14</w:t>
            </w:r>
          </w:p>
        </w:tc>
        <w:tc>
          <w:tcPr>
            <w:tcW w:w="1267" w:type="dxa"/>
            <w:vAlign w:val="center"/>
          </w:tcPr>
          <w:p w14:paraId="4212F994" w14:textId="77777777" w:rsidR="00F63D5F" w:rsidRDefault="00000000">
            <w:pPr>
              <w:jc w:val="center"/>
            </w:pPr>
            <w:r>
              <w:rPr>
                <w:sz w:val="21"/>
              </w:rPr>
              <w:t>MTH10012</w:t>
            </w:r>
          </w:p>
        </w:tc>
        <w:tc>
          <w:tcPr>
            <w:tcW w:w="2268" w:type="dxa"/>
            <w:vAlign w:val="center"/>
          </w:tcPr>
          <w:p w14:paraId="6CFD86F1" w14:textId="77777777" w:rsidR="00F63D5F" w:rsidRDefault="00000000">
            <w:pPr>
              <w:jc w:val="center"/>
            </w:pPr>
            <w:r>
              <w:rPr>
                <w:sz w:val="21"/>
              </w:rPr>
              <w:t>数学分析</w:t>
            </w:r>
            <w:r>
              <w:rPr>
                <w:sz w:val="21"/>
              </w:rPr>
              <w:t>I</w:t>
            </w:r>
          </w:p>
        </w:tc>
        <w:tc>
          <w:tcPr>
            <w:tcW w:w="737" w:type="dxa"/>
            <w:vAlign w:val="center"/>
          </w:tcPr>
          <w:p w14:paraId="552EC622" w14:textId="77777777" w:rsidR="00F63D5F" w:rsidRDefault="00000000">
            <w:pPr>
              <w:jc w:val="center"/>
            </w:pPr>
            <w:r>
              <w:rPr>
                <w:sz w:val="21"/>
              </w:rPr>
              <w:t>96</w:t>
            </w:r>
          </w:p>
        </w:tc>
        <w:tc>
          <w:tcPr>
            <w:tcW w:w="510" w:type="dxa"/>
            <w:vAlign w:val="center"/>
          </w:tcPr>
          <w:p w14:paraId="7E73E67B" w14:textId="77777777" w:rsidR="00F63D5F" w:rsidRDefault="00000000">
            <w:pPr>
              <w:jc w:val="center"/>
            </w:pPr>
            <w:r>
              <w:rPr>
                <w:sz w:val="21"/>
              </w:rPr>
              <w:t>6</w:t>
            </w:r>
          </w:p>
        </w:tc>
        <w:tc>
          <w:tcPr>
            <w:tcW w:w="850" w:type="dxa"/>
            <w:vAlign w:val="center"/>
          </w:tcPr>
          <w:p w14:paraId="3F5DFE9C" w14:textId="77777777" w:rsidR="00F63D5F" w:rsidRDefault="00000000">
            <w:pPr>
              <w:jc w:val="center"/>
            </w:pPr>
            <w:r>
              <w:rPr>
                <w:sz w:val="21"/>
              </w:rPr>
              <w:t>专业课程</w:t>
            </w:r>
          </w:p>
        </w:tc>
        <w:tc>
          <w:tcPr>
            <w:tcW w:w="737" w:type="dxa"/>
            <w:vAlign w:val="center"/>
          </w:tcPr>
          <w:p w14:paraId="13FD7F51" w14:textId="77777777" w:rsidR="00F63D5F" w:rsidRDefault="00000000">
            <w:pPr>
              <w:jc w:val="center"/>
            </w:pPr>
            <w:r>
              <w:rPr>
                <w:sz w:val="21"/>
              </w:rPr>
              <w:t>必修</w:t>
            </w:r>
          </w:p>
        </w:tc>
        <w:tc>
          <w:tcPr>
            <w:tcW w:w="737" w:type="dxa"/>
            <w:vAlign w:val="center"/>
          </w:tcPr>
          <w:p w14:paraId="7F09F554" w14:textId="77777777" w:rsidR="00F63D5F" w:rsidRDefault="00000000">
            <w:pPr>
              <w:jc w:val="center"/>
            </w:pPr>
            <w:r>
              <w:rPr>
                <w:sz w:val="21"/>
              </w:rPr>
              <w:t>考试</w:t>
            </w:r>
          </w:p>
        </w:tc>
        <w:tc>
          <w:tcPr>
            <w:tcW w:w="1247" w:type="dxa"/>
            <w:vAlign w:val="center"/>
          </w:tcPr>
          <w:p w14:paraId="3C158C7B" w14:textId="77777777" w:rsidR="00F63D5F" w:rsidRDefault="00000000">
            <w:pPr>
              <w:jc w:val="center"/>
            </w:pPr>
            <w:r>
              <w:rPr>
                <w:sz w:val="21"/>
              </w:rPr>
              <w:t>数学与统计学院</w:t>
            </w:r>
          </w:p>
        </w:tc>
        <w:tc>
          <w:tcPr>
            <w:tcW w:w="1356" w:type="dxa"/>
            <w:vAlign w:val="center"/>
          </w:tcPr>
          <w:p w14:paraId="21BB12FE" w14:textId="77777777" w:rsidR="00F63D5F" w:rsidRDefault="00F63D5F">
            <w:pPr>
              <w:jc w:val="center"/>
            </w:pPr>
          </w:p>
        </w:tc>
      </w:tr>
      <w:tr w:rsidR="007E2DE4" w14:paraId="675EEF61" w14:textId="77777777" w:rsidTr="007E2DE4">
        <w:trPr>
          <w:jc w:val="center"/>
        </w:trPr>
        <w:tc>
          <w:tcPr>
            <w:tcW w:w="510" w:type="dxa"/>
            <w:vAlign w:val="center"/>
          </w:tcPr>
          <w:p w14:paraId="0D585DAC" w14:textId="77777777" w:rsidR="007E2DE4" w:rsidRDefault="007E2DE4">
            <w:pPr>
              <w:jc w:val="center"/>
            </w:pPr>
            <w:r>
              <w:rPr>
                <w:sz w:val="21"/>
              </w:rPr>
              <w:t>15</w:t>
            </w:r>
          </w:p>
        </w:tc>
        <w:tc>
          <w:tcPr>
            <w:tcW w:w="1267" w:type="dxa"/>
            <w:vAlign w:val="center"/>
          </w:tcPr>
          <w:p w14:paraId="120E52C6" w14:textId="77777777" w:rsidR="007E2DE4" w:rsidRDefault="007E2DE4">
            <w:pPr>
              <w:jc w:val="center"/>
            </w:pPr>
            <w:r>
              <w:rPr>
                <w:sz w:val="21"/>
              </w:rPr>
              <w:t>MARG0001</w:t>
            </w:r>
          </w:p>
        </w:tc>
        <w:tc>
          <w:tcPr>
            <w:tcW w:w="2268" w:type="dxa"/>
            <w:vAlign w:val="center"/>
          </w:tcPr>
          <w:p w14:paraId="4A8A2DC0" w14:textId="77777777" w:rsidR="007E2DE4" w:rsidRDefault="007E2DE4">
            <w:pPr>
              <w:jc w:val="center"/>
            </w:pPr>
            <w:r>
              <w:rPr>
                <w:sz w:val="21"/>
              </w:rPr>
              <w:t>社会主义发展史</w:t>
            </w:r>
          </w:p>
        </w:tc>
        <w:tc>
          <w:tcPr>
            <w:tcW w:w="737" w:type="dxa"/>
            <w:vAlign w:val="center"/>
          </w:tcPr>
          <w:p w14:paraId="320A04F4" w14:textId="77777777" w:rsidR="007E2DE4" w:rsidRDefault="007E2DE4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456CD530" w14:textId="77777777" w:rsidR="007E2DE4" w:rsidRDefault="007E2DE4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B3B7663" w14:textId="77777777" w:rsidR="007E2DE4" w:rsidRDefault="007E2DE4">
            <w:pPr>
              <w:jc w:val="center"/>
            </w:pPr>
            <w:r>
              <w:rPr>
                <w:sz w:val="21"/>
              </w:rPr>
              <w:t>思政限选课</w:t>
            </w:r>
          </w:p>
        </w:tc>
        <w:tc>
          <w:tcPr>
            <w:tcW w:w="737" w:type="dxa"/>
            <w:vAlign w:val="center"/>
          </w:tcPr>
          <w:p w14:paraId="3339C002" w14:textId="77777777" w:rsidR="007E2DE4" w:rsidRDefault="007E2DE4">
            <w:pPr>
              <w:jc w:val="center"/>
            </w:pPr>
            <w:r>
              <w:rPr>
                <w:sz w:val="21"/>
              </w:rPr>
              <w:t>限选</w:t>
            </w:r>
          </w:p>
        </w:tc>
        <w:tc>
          <w:tcPr>
            <w:tcW w:w="737" w:type="dxa"/>
            <w:vAlign w:val="center"/>
          </w:tcPr>
          <w:p w14:paraId="4987D2EF" w14:textId="77777777" w:rsidR="007E2DE4" w:rsidRDefault="007E2DE4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AB3FC3A" w14:textId="77777777" w:rsidR="007E2DE4" w:rsidRDefault="007E2DE4">
            <w:pPr>
              <w:jc w:val="center"/>
            </w:pPr>
          </w:p>
        </w:tc>
        <w:tc>
          <w:tcPr>
            <w:tcW w:w="1356" w:type="dxa"/>
            <w:vMerge w:val="restart"/>
            <w:vAlign w:val="center"/>
          </w:tcPr>
          <w:p w14:paraId="65E0425E" w14:textId="0B76A795" w:rsidR="007E2DE4" w:rsidRDefault="007E2DE4" w:rsidP="007E2DE4">
            <w:pPr>
              <w:jc w:val="both"/>
              <w:rPr>
                <w:rFonts w:hint="eastAsia"/>
                <w:lang w:eastAsia="zh-CN"/>
              </w:rPr>
            </w:pPr>
            <w:r w:rsidRPr="007E2DE4">
              <w:rPr>
                <w:rFonts w:hint="eastAsia"/>
                <w:sz w:val="21"/>
                <w:lang w:eastAsia="zh-CN"/>
              </w:rPr>
              <w:t>毕业前需修满</w:t>
            </w:r>
            <w:r w:rsidRPr="007E2DE4">
              <w:rPr>
                <w:rFonts w:hint="eastAsia"/>
                <w:sz w:val="21"/>
                <w:lang w:eastAsia="zh-CN"/>
              </w:rPr>
              <w:t>2</w:t>
            </w:r>
            <w:r w:rsidRPr="007E2DE4">
              <w:rPr>
                <w:rFonts w:hint="eastAsia"/>
                <w:sz w:val="21"/>
                <w:lang w:eastAsia="zh-CN"/>
              </w:rPr>
              <w:t>学分，当前学期开设《中华优秀传统文化》《宪法法律》《中华民族共同体概论》《形势与政策》</w:t>
            </w:r>
          </w:p>
        </w:tc>
      </w:tr>
      <w:tr w:rsidR="007E2DE4" w14:paraId="2B2B7AD6" w14:textId="77777777" w:rsidTr="007E2DE4">
        <w:trPr>
          <w:jc w:val="center"/>
        </w:trPr>
        <w:tc>
          <w:tcPr>
            <w:tcW w:w="510" w:type="dxa"/>
            <w:vAlign w:val="center"/>
          </w:tcPr>
          <w:p w14:paraId="40125745" w14:textId="77777777" w:rsidR="007E2DE4" w:rsidRDefault="007E2DE4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1267" w:type="dxa"/>
            <w:vAlign w:val="center"/>
          </w:tcPr>
          <w:p w14:paraId="1AAAD5A6" w14:textId="77777777" w:rsidR="007E2DE4" w:rsidRDefault="007E2DE4">
            <w:pPr>
              <w:jc w:val="center"/>
            </w:pPr>
            <w:r>
              <w:rPr>
                <w:sz w:val="21"/>
              </w:rPr>
              <w:t>MARG0002</w:t>
            </w:r>
          </w:p>
        </w:tc>
        <w:tc>
          <w:tcPr>
            <w:tcW w:w="2268" w:type="dxa"/>
            <w:vAlign w:val="center"/>
          </w:tcPr>
          <w:p w14:paraId="26D30425" w14:textId="77777777" w:rsidR="007E2DE4" w:rsidRDefault="007E2DE4">
            <w:pPr>
              <w:jc w:val="center"/>
            </w:pPr>
            <w:r>
              <w:rPr>
                <w:sz w:val="21"/>
              </w:rPr>
              <w:t>中华优秀传统文化</w:t>
            </w:r>
          </w:p>
        </w:tc>
        <w:tc>
          <w:tcPr>
            <w:tcW w:w="737" w:type="dxa"/>
            <w:vAlign w:val="center"/>
          </w:tcPr>
          <w:p w14:paraId="0852B3D2" w14:textId="77777777" w:rsidR="007E2DE4" w:rsidRDefault="007E2DE4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67C9317D" w14:textId="77777777" w:rsidR="007E2DE4" w:rsidRDefault="007E2DE4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2C7C7D13" w14:textId="77777777" w:rsidR="007E2DE4" w:rsidRDefault="007E2DE4">
            <w:pPr>
              <w:jc w:val="center"/>
            </w:pPr>
            <w:r>
              <w:rPr>
                <w:sz w:val="21"/>
              </w:rPr>
              <w:t>思政限选课</w:t>
            </w:r>
          </w:p>
        </w:tc>
        <w:tc>
          <w:tcPr>
            <w:tcW w:w="737" w:type="dxa"/>
            <w:vAlign w:val="center"/>
          </w:tcPr>
          <w:p w14:paraId="3ED714A0" w14:textId="77777777" w:rsidR="007E2DE4" w:rsidRDefault="007E2DE4">
            <w:pPr>
              <w:jc w:val="center"/>
            </w:pPr>
            <w:r>
              <w:rPr>
                <w:sz w:val="21"/>
              </w:rPr>
              <w:t>限选</w:t>
            </w:r>
          </w:p>
        </w:tc>
        <w:tc>
          <w:tcPr>
            <w:tcW w:w="737" w:type="dxa"/>
            <w:vAlign w:val="center"/>
          </w:tcPr>
          <w:p w14:paraId="5C3F05FB" w14:textId="77777777" w:rsidR="007E2DE4" w:rsidRDefault="007E2DE4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8D54F70" w14:textId="77777777" w:rsidR="007E2DE4" w:rsidRDefault="007E2DE4">
            <w:pPr>
              <w:jc w:val="center"/>
            </w:pPr>
          </w:p>
        </w:tc>
        <w:tc>
          <w:tcPr>
            <w:tcW w:w="1356" w:type="dxa"/>
            <w:vMerge/>
            <w:vAlign w:val="center"/>
          </w:tcPr>
          <w:p w14:paraId="2A55730D" w14:textId="5178EECE" w:rsidR="007E2DE4" w:rsidRDefault="007E2DE4" w:rsidP="00CF026D">
            <w:pPr>
              <w:jc w:val="center"/>
              <w:rPr>
                <w:lang w:eastAsia="zh-CN"/>
              </w:rPr>
            </w:pPr>
          </w:p>
        </w:tc>
      </w:tr>
      <w:tr w:rsidR="007E2DE4" w14:paraId="724AEE5A" w14:textId="77777777" w:rsidTr="007E2DE4">
        <w:trPr>
          <w:jc w:val="center"/>
        </w:trPr>
        <w:tc>
          <w:tcPr>
            <w:tcW w:w="510" w:type="dxa"/>
            <w:vAlign w:val="center"/>
          </w:tcPr>
          <w:p w14:paraId="3E1437AA" w14:textId="77777777" w:rsidR="007E2DE4" w:rsidRDefault="007E2DE4">
            <w:pPr>
              <w:jc w:val="center"/>
            </w:pPr>
            <w:r>
              <w:rPr>
                <w:sz w:val="21"/>
              </w:rPr>
              <w:t>17</w:t>
            </w:r>
          </w:p>
        </w:tc>
        <w:tc>
          <w:tcPr>
            <w:tcW w:w="1267" w:type="dxa"/>
            <w:vAlign w:val="center"/>
          </w:tcPr>
          <w:p w14:paraId="28A83905" w14:textId="77777777" w:rsidR="007E2DE4" w:rsidRDefault="007E2DE4">
            <w:pPr>
              <w:jc w:val="center"/>
            </w:pPr>
            <w:r>
              <w:rPr>
                <w:sz w:val="21"/>
              </w:rPr>
              <w:t>MARG0003</w:t>
            </w:r>
          </w:p>
        </w:tc>
        <w:tc>
          <w:tcPr>
            <w:tcW w:w="2268" w:type="dxa"/>
            <w:vAlign w:val="center"/>
          </w:tcPr>
          <w:p w14:paraId="58A03A80" w14:textId="77777777" w:rsidR="007E2DE4" w:rsidRDefault="007E2DE4">
            <w:pPr>
              <w:jc w:val="center"/>
            </w:pPr>
            <w:r>
              <w:rPr>
                <w:sz w:val="21"/>
              </w:rPr>
              <w:t>宪法法律</w:t>
            </w:r>
          </w:p>
        </w:tc>
        <w:tc>
          <w:tcPr>
            <w:tcW w:w="737" w:type="dxa"/>
            <w:vAlign w:val="center"/>
          </w:tcPr>
          <w:p w14:paraId="15F1177F" w14:textId="77777777" w:rsidR="007E2DE4" w:rsidRDefault="007E2DE4">
            <w:pPr>
              <w:jc w:val="center"/>
            </w:pPr>
            <w:r>
              <w:rPr>
                <w:sz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5D1F1231" w14:textId="77777777" w:rsidR="007E2DE4" w:rsidRDefault="007E2DE4">
            <w:pPr>
              <w:jc w:val="center"/>
            </w:pPr>
            <w:r>
              <w:rPr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0C09BE57" w14:textId="77777777" w:rsidR="007E2DE4" w:rsidRDefault="007E2DE4">
            <w:pPr>
              <w:jc w:val="center"/>
            </w:pPr>
            <w:r>
              <w:rPr>
                <w:sz w:val="21"/>
              </w:rPr>
              <w:t>思政限选课</w:t>
            </w:r>
          </w:p>
        </w:tc>
        <w:tc>
          <w:tcPr>
            <w:tcW w:w="737" w:type="dxa"/>
            <w:vAlign w:val="center"/>
          </w:tcPr>
          <w:p w14:paraId="6CD7CF98" w14:textId="77777777" w:rsidR="007E2DE4" w:rsidRDefault="007E2DE4">
            <w:pPr>
              <w:jc w:val="center"/>
            </w:pPr>
            <w:r>
              <w:rPr>
                <w:sz w:val="21"/>
              </w:rPr>
              <w:t>限选</w:t>
            </w:r>
          </w:p>
        </w:tc>
        <w:tc>
          <w:tcPr>
            <w:tcW w:w="737" w:type="dxa"/>
            <w:vAlign w:val="center"/>
          </w:tcPr>
          <w:p w14:paraId="2E43D8B4" w14:textId="77777777" w:rsidR="007E2DE4" w:rsidRDefault="007E2DE4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BDD4D2D" w14:textId="77777777" w:rsidR="007E2DE4" w:rsidRDefault="007E2DE4">
            <w:pPr>
              <w:jc w:val="center"/>
            </w:pPr>
          </w:p>
        </w:tc>
        <w:tc>
          <w:tcPr>
            <w:tcW w:w="1356" w:type="dxa"/>
            <w:vMerge/>
            <w:vAlign w:val="center"/>
          </w:tcPr>
          <w:p w14:paraId="73E6A4BD" w14:textId="6C9C6876" w:rsidR="007E2DE4" w:rsidRDefault="007E2DE4" w:rsidP="00CF026D">
            <w:pPr>
              <w:jc w:val="center"/>
              <w:rPr>
                <w:lang w:eastAsia="zh-CN"/>
              </w:rPr>
            </w:pPr>
          </w:p>
        </w:tc>
      </w:tr>
      <w:tr w:rsidR="007E2DE4" w14:paraId="242B20EC" w14:textId="77777777" w:rsidTr="007E2DE4">
        <w:trPr>
          <w:jc w:val="center"/>
        </w:trPr>
        <w:tc>
          <w:tcPr>
            <w:tcW w:w="510" w:type="dxa"/>
            <w:vAlign w:val="center"/>
          </w:tcPr>
          <w:p w14:paraId="3FA6F11A" w14:textId="77777777" w:rsidR="007E2DE4" w:rsidRDefault="007E2DE4">
            <w:pPr>
              <w:jc w:val="center"/>
            </w:pPr>
            <w:r>
              <w:rPr>
                <w:sz w:val="21"/>
              </w:rPr>
              <w:t>18</w:t>
            </w:r>
          </w:p>
        </w:tc>
        <w:tc>
          <w:tcPr>
            <w:tcW w:w="1267" w:type="dxa"/>
            <w:vAlign w:val="center"/>
          </w:tcPr>
          <w:p w14:paraId="027C3669" w14:textId="77777777" w:rsidR="007E2DE4" w:rsidRPr="007E2DE4" w:rsidRDefault="007E2DE4">
            <w:pPr>
              <w:jc w:val="center"/>
            </w:pPr>
            <w:r w:rsidRPr="007E2DE4">
              <w:rPr>
                <w:sz w:val="21"/>
              </w:rPr>
              <w:t>MARG0004</w:t>
            </w:r>
          </w:p>
        </w:tc>
        <w:tc>
          <w:tcPr>
            <w:tcW w:w="2268" w:type="dxa"/>
            <w:vAlign w:val="center"/>
          </w:tcPr>
          <w:p w14:paraId="724003F4" w14:textId="77777777" w:rsidR="007E2DE4" w:rsidRPr="007E2DE4" w:rsidRDefault="007E2DE4">
            <w:pPr>
              <w:jc w:val="center"/>
            </w:pPr>
            <w:r w:rsidRPr="007E2DE4">
              <w:rPr>
                <w:sz w:val="21"/>
              </w:rPr>
              <w:t>中华民族共同体概论</w:t>
            </w:r>
          </w:p>
        </w:tc>
        <w:tc>
          <w:tcPr>
            <w:tcW w:w="737" w:type="dxa"/>
            <w:vAlign w:val="center"/>
          </w:tcPr>
          <w:p w14:paraId="1CE48F1F" w14:textId="77777777" w:rsidR="007E2DE4" w:rsidRDefault="007E2DE4">
            <w:pPr>
              <w:jc w:val="center"/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07535CD3" w14:textId="77777777" w:rsidR="007E2DE4" w:rsidRDefault="007E2DE4">
            <w:pPr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241CC5D9" w14:textId="77777777" w:rsidR="007E2DE4" w:rsidRDefault="007E2DE4">
            <w:pPr>
              <w:jc w:val="center"/>
            </w:pPr>
            <w:r>
              <w:rPr>
                <w:sz w:val="21"/>
              </w:rPr>
              <w:t>思政限选课</w:t>
            </w:r>
          </w:p>
        </w:tc>
        <w:tc>
          <w:tcPr>
            <w:tcW w:w="737" w:type="dxa"/>
            <w:vAlign w:val="center"/>
          </w:tcPr>
          <w:p w14:paraId="7EDEDC56" w14:textId="77777777" w:rsidR="007E2DE4" w:rsidRDefault="007E2DE4">
            <w:pPr>
              <w:jc w:val="center"/>
            </w:pPr>
            <w:r>
              <w:rPr>
                <w:sz w:val="21"/>
              </w:rPr>
              <w:t>限选</w:t>
            </w:r>
          </w:p>
        </w:tc>
        <w:tc>
          <w:tcPr>
            <w:tcW w:w="737" w:type="dxa"/>
            <w:vAlign w:val="center"/>
          </w:tcPr>
          <w:p w14:paraId="46B7CC86" w14:textId="77777777" w:rsidR="007E2DE4" w:rsidRDefault="007E2DE4">
            <w:pPr>
              <w:jc w:val="center"/>
            </w:pPr>
          </w:p>
        </w:tc>
        <w:tc>
          <w:tcPr>
            <w:tcW w:w="1247" w:type="dxa"/>
            <w:vAlign w:val="center"/>
          </w:tcPr>
          <w:p w14:paraId="142DFF22" w14:textId="77777777" w:rsidR="007E2DE4" w:rsidRDefault="007E2DE4">
            <w:pPr>
              <w:jc w:val="center"/>
            </w:pPr>
          </w:p>
        </w:tc>
        <w:tc>
          <w:tcPr>
            <w:tcW w:w="1356" w:type="dxa"/>
            <w:vMerge/>
            <w:vAlign w:val="center"/>
          </w:tcPr>
          <w:p w14:paraId="43A175A5" w14:textId="21BD4DA1" w:rsidR="007E2DE4" w:rsidRDefault="007E2DE4">
            <w:pPr>
              <w:jc w:val="center"/>
              <w:rPr>
                <w:lang w:eastAsia="zh-CN"/>
              </w:rPr>
            </w:pPr>
          </w:p>
        </w:tc>
      </w:tr>
      <w:tr w:rsidR="007E2DE4" w14:paraId="46F946E5" w14:textId="77777777" w:rsidTr="00884DEB">
        <w:trPr>
          <w:jc w:val="center"/>
        </w:trPr>
        <w:tc>
          <w:tcPr>
            <w:tcW w:w="510" w:type="dxa"/>
            <w:vAlign w:val="center"/>
          </w:tcPr>
          <w:p w14:paraId="7F2A876E" w14:textId="781B1806" w:rsidR="007E2DE4" w:rsidRDefault="007E2DE4" w:rsidP="007E2DE4">
            <w:pPr>
              <w:jc w:val="center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19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1D9A8D3C" w14:textId="03214FBD" w:rsidR="007E2DE4" w:rsidRDefault="007E2DE4" w:rsidP="007E2DE4">
            <w:pPr>
              <w:jc w:val="center"/>
              <w:rPr>
                <w:sz w:val="21"/>
              </w:rPr>
            </w:pPr>
            <w:r w:rsidRPr="007E2DE4">
              <w:rPr>
                <w:sz w:val="21"/>
              </w:rPr>
              <w:t>MAR00006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4D28FD74" w14:textId="2FFCC7F9" w:rsidR="007E2DE4" w:rsidRDefault="007E2DE4" w:rsidP="007E2DE4">
            <w:pPr>
              <w:jc w:val="center"/>
              <w:rPr>
                <w:sz w:val="21"/>
              </w:rPr>
            </w:pPr>
            <w:proofErr w:type="spellStart"/>
            <w:r w:rsidRPr="007E2DE4">
              <w:rPr>
                <w:rFonts w:hint="eastAsia"/>
                <w:sz w:val="21"/>
              </w:rPr>
              <w:t>形势与政策</w:t>
            </w:r>
            <w:proofErr w:type="spellEnd"/>
          </w:p>
        </w:tc>
        <w:tc>
          <w:tcPr>
            <w:tcW w:w="737" w:type="dxa"/>
            <w:vAlign w:val="center"/>
          </w:tcPr>
          <w:p w14:paraId="38902FFF" w14:textId="14AD6F99" w:rsidR="007E2DE4" w:rsidRDefault="007E2DE4" w:rsidP="007E2DE4">
            <w:pPr>
              <w:jc w:val="center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0E8E0FD9" w14:textId="5C9F05F7" w:rsidR="007E2DE4" w:rsidRDefault="007E2DE4" w:rsidP="007E2DE4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B02B2DF" w14:textId="5BB4B636" w:rsidR="007E2DE4" w:rsidRDefault="007E2DE4" w:rsidP="007E2DE4">
            <w:pPr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思政限选课</w:t>
            </w:r>
            <w:proofErr w:type="spellEnd"/>
          </w:p>
        </w:tc>
        <w:tc>
          <w:tcPr>
            <w:tcW w:w="737" w:type="dxa"/>
            <w:vAlign w:val="center"/>
          </w:tcPr>
          <w:p w14:paraId="31951A4F" w14:textId="3EBF1B85" w:rsidR="007E2DE4" w:rsidRDefault="007E2DE4" w:rsidP="007E2DE4">
            <w:pPr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限选</w:t>
            </w:r>
            <w:proofErr w:type="spellEnd"/>
          </w:p>
        </w:tc>
        <w:tc>
          <w:tcPr>
            <w:tcW w:w="737" w:type="dxa"/>
            <w:vAlign w:val="center"/>
          </w:tcPr>
          <w:p w14:paraId="401F27EF" w14:textId="77777777" w:rsidR="007E2DE4" w:rsidRDefault="007E2DE4" w:rsidP="007E2DE4">
            <w:pPr>
              <w:jc w:val="center"/>
            </w:pPr>
          </w:p>
        </w:tc>
        <w:tc>
          <w:tcPr>
            <w:tcW w:w="1247" w:type="dxa"/>
            <w:vAlign w:val="center"/>
          </w:tcPr>
          <w:p w14:paraId="064BD07F" w14:textId="77777777" w:rsidR="007E2DE4" w:rsidRDefault="007E2DE4" w:rsidP="007E2DE4">
            <w:pPr>
              <w:jc w:val="center"/>
            </w:pPr>
          </w:p>
        </w:tc>
        <w:tc>
          <w:tcPr>
            <w:tcW w:w="1356" w:type="dxa"/>
            <w:vMerge/>
            <w:vAlign w:val="center"/>
          </w:tcPr>
          <w:p w14:paraId="258A555B" w14:textId="77777777" w:rsidR="007E2DE4" w:rsidRDefault="007E2DE4" w:rsidP="007E2DE4">
            <w:pPr>
              <w:jc w:val="center"/>
              <w:rPr>
                <w:sz w:val="21"/>
                <w:lang w:eastAsia="zh-CN"/>
              </w:rPr>
            </w:pPr>
          </w:p>
        </w:tc>
      </w:tr>
    </w:tbl>
    <w:p w14:paraId="259AB961" w14:textId="77777777" w:rsidR="00F63D5F" w:rsidRDefault="00000000">
      <w:pPr>
        <w:spacing w:before="160" w:after="80"/>
        <w:rPr>
          <w:lang w:eastAsia="zh-CN"/>
        </w:rPr>
      </w:pPr>
      <w:r>
        <w:rPr>
          <w:b/>
          <w:sz w:val="28"/>
          <w:lang w:eastAsia="zh-CN"/>
        </w:rPr>
        <w:t>三、特别说明</w:t>
      </w:r>
    </w:p>
    <w:p w14:paraId="3BC68831" w14:textId="77777777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>、课程体系与开课单位以教务系统显示为准；如开课单位或学时调整，以调整后为准。</w:t>
      </w:r>
    </w:p>
    <w:p w14:paraId="4A63A45B" w14:textId="4F286C73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>、英语类课程（基础英语</w:t>
      </w:r>
      <w:r>
        <w:rPr>
          <w:lang w:eastAsia="zh-CN"/>
        </w:rPr>
        <w:t>/</w:t>
      </w:r>
      <w:r>
        <w:rPr>
          <w:lang w:eastAsia="zh-CN"/>
        </w:rPr>
        <w:t>国际英语听说）</w:t>
      </w:r>
      <w:proofErr w:type="gramStart"/>
      <w:r>
        <w:rPr>
          <w:lang w:eastAsia="zh-CN"/>
        </w:rPr>
        <w:t>属通修选修</w:t>
      </w:r>
      <w:proofErr w:type="gramEnd"/>
      <w:r>
        <w:rPr>
          <w:lang w:eastAsia="zh-CN"/>
        </w:rPr>
        <w:t>，由外国语学院组织教学，请根据新生入学分级测试结果安排相应层次</w:t>
      </w:r>
      <w:r w:rsidR="007E2DE4">
        <w:rPr>
          <w:rFonts w:hint="eastAsia"/>
          <w:lang w:eastAsia="zh-CN"/>
        </w:rPr>
        <w:t>，详见</w:t>
      </w:r>
      <w:r w:rsidR="007E2DE4" w:rsidRPr="007E2DE4">
        <w:rPr>
          <w:rFonts w:hint="eastAsia"/>
          <w:lang w:eastAsia="zh-CN"/>
        </w:rPr>
        <w:t>《关于开展</w:t>
      </w:r>
      <w:r w:rsidR="007E2DE4" w:rsidRPr="007E2DE4">
        <w:rPr>
          <w:rFonts w:hint="eastAsia"/>
          <w:lang w:eastAsia="zh-CN"/>
        </w:rPr>
        <w:t>2026</w:t>
      </w:r>
      <w:r w:rsidR="007E2DE4" w:rsidRPr="007E2DE4">
        <w:rPr>
          <w:rFonts w:hint="eastAsia"/>
          <w:lang w:eastAsia="zh-CN"/>
        </w:rPr>
        <w:t>级新生英语水平测试的通知》</w:t>
      </w:r>
      <w:r>
        <w:rPr>
          <w:lang w:eastAsia="zh-CN"/>
        </w:rPr>
        <w:t>。</w:t>
      </w:r>
    </w:p>
    <w:p w14:paraId="6BA507C1" w14:textId="77777777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>、体育课程编码以教务系统为准，待选课系统开放后另行通知。</w:t>
      </w:r>
    </w:p>
    <w:p w14:paraId="35276901" w14:textId="3308D354" w:rsidR="00F63D5F" w:rsidRDefault="00000000">
      <w:pPr>
        <w:spacing w:after="80"/>
        <w:ind w:firstLine="42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>、</w:t>
      </w:r>
      <w:proofErr w:type="gramStart"/>
      <w:r>
        <w:rPr>
          <w:lang w:eastAsia="zh-CN"/>
        </w:rPr>
        <w:t>思政限</w:t>
      </w:r>
      <w:proofErr w:type="gramEnd"/>
      <w:r>
        <w:rPr>
          <w:lang w:eastAsia="zh-CN"/>
        </w:rPr>
        <w:t>选课毕业前修满</w:t>
      </w:r>
      <w:r>
        <w:rPr>
          <w:lang w:eastAsia="zh-CN"/>
        </w:rPr>
        <w:t xml:space="preserve"> 2 </w:t>
      </w:r>
      <w:r>
        <w:rPr>
          <w:lang w:eastAsia="zh-CN"/>
        </w:rPr>
        <w:t>学分即可；</w:t>
      </w:r>
      <w:r>
        <w:rPr>
          <w:lang w:eastAsia="zh-CN"/>
        </w:rPr>
        <w:t>23-25</w:t>
      </w:r>
      <w:r>
        <w:rPr>
          <w:lang w:eastAsia="zh-CN"/>
        </w:rPr>
        <w:t>级学生按原</w:t>
      </w:r>
      <w:proofErr w:type="gramStart"/>
      <w:r>
        <w:rPr>
          <w:lang w:eastAsia="zh-CN"/>
        </w:rPr>
        <w:t>思政课方案</w:t>
      </w:r>
      <w:proofErr w:type="gramEnd"/>
      <w:r>
        <w:rPr>
          <w:lang w:eastAsia="zh-CN"/>
        </w:rPr>
        <w:t>执行。</w:t>
      </w:r>
    </w:p>
    <w:sectPr w:rsidR="00F63D5F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5928" w14:textId="77777777" w:rsidR="008C0B3F" w:rsidRDefault="008C0B3F" w:rsidP="007E2DE4">
      <w:pPr>
        <w:spacing w:after="0" w:line="240" w:lineRule="auto"/>
      </w:pPr>
      <w:r>
        <w:separator/>
      </w:r>
    </w:p>
  </w:endnote>
  <w:endnote w:type="continuationSeparator" w:id="0">
    <w:p w14:paraId="044A6722" w14:textId="77777777" w:rsidR="008C0B3F" w:rsidRDefault="008C0B3F" w:rsidP="007E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9E90" w14:textId="77777777" w:rsidR="008C0B3F" w:rsidRDefault="008C0B3F" w:rsidP="007E2DE4">
      <w:pPr>
        <w:spacing w:after="0" w:line="240" w:lineRule="auto"/>
      </w:pPr>
      <w:r>
        <w:separator/>
      </w:r>
    </w:p>
  </w:footnote>
  <w:footnote w:type="continuationSeparator" w:id="0">
    <w:p w14:paraId="4901178A" w14:textId="77777777" w:rsidR="008C0B3F" w:rsidRDefault="008C0B3F" w:rsidP="007E2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7557745">
    <w:abstractNumId w:val="8"/>
  </w:num>
  <w:num w:numId="2" w16cid:durableId="775102927">
    <w:abstractNumId w:val="6"/>
  </w:num>
  <w:num w:numId="3" w16cid:durableId="1796168804">
    <w:abstractNumId w:val="5"/>
  </w:num>
  <w:num w:numId="4" w16cid:durableId="1659141889">
    <w:abstractNumId w:val="4"/>
  </w:num>
  <w:num w:numId="5" w16cid:durableId="7291407">
    <w:abstractNumId w:val="7"/>
  </w:num>
  <w:num w:numId="6" w16cid:durableId="1987083606">
    <w:abstractNumId w:val="3"/>
  </w:num>
  <w:num w:numId="7" w16cid:durableId="2102293100">
    <w:abstractNumId w:val="2"/>
  </w:num>
  <w:num w:numId="8" w16cid:durableId="1664971106">
    <w:abstractNumId w:val="1"/>
  </w:num>
  <w:num w:numId="9" w16cid:durableId="121053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E2DE4"/>
    <w:rsid w:val="008C0B3F"/>
    <w:rsid w:val="00AA1D8D"/>
    <w:rsid w:val="00B47730"/>
    <w:rsid w:val="00CB0664"/>
    <w:rsid w:val="00E456ED"/>
    <w:rsid w:val="00F63D5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ECCED7"/>
  <w14:defaultImageDpi w14:val="300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宋体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岢 谢</cp:lastModifiedBy>
  <cp:revision>2</cp:revision>
  <dcterms:created xsi:type="dcterms:W3CDTF">2013-12-23T23:15:00Z</dcterms:created>
  <dcterms:modified xsi:type="dcterms:W3CDTF">2026-09-05T22:16:00Z</dcterms:modified>
  <cp:category/>
</cp:coreProperties>
</file>